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F4" w:rsidRDefault="00297AF4" w:rsidP="00297AF4">
      <w:pPr>
        <w:pStyle w:val="Titre1"/>
        <w:rPr>
          <w:lang w:val="fr-CA"/>
        </w:rPr>
      </w:pPr>
      <w:bookmarkStart w:id="0" w:name="_Toc114650661"/>
      <w:r>
        <w:rPr>
          <w:noProof/>
          <w:lang w:eastAsia="fr-FR"/>
        </w:rPr>
        <w:drawing>
          <wp:anchor distT="0" distB="0" distL="114300" distR="114300" simplePos="0" relativeHeight="251660288" behindDoc="1" locked="0" layoutInCell="1" allowOverlap="1">
            <wp:simplePos x="0" y="0"/>
            <wp:positionH relativeFrom="column">
              <wp:posOffset>-527050</wp:posOffset>
            </wp:positionH>
            <wp:positionV relativeFrom="paragraph">
              <wp:posOffset>279400</wp:posOffset>
            </wp:positionV>
            <wp:extent cx="438150" cy="431800"/>
            <wp:effectExtent l="19050" t="0" r="0" b="0"/>
            <wp:wrapTight wrapText="bothSides">
              <wp:wrapPolygon edited="0">
                <wp:start x="4696" y="0"/>
                <wp:lineTo x="-939" y="5718"/>
                <wp:lineTo x="-939" y="15247"/>
                <wp:lineTo x="3757" y="20965"/>
                <wp:lineTo x="4696" y="20965"/>
                <wp:lineTo x="16904" y="20965"/>
                <wp:lineTo x="17843" y="20965"/>
                <wp:lineTo x="21600" y="16200"/>
                <wp:lineTo x="21600" y="6671"/>
                <wp:lineTo x="20661" y="3812"/>
                <wp:lineTo x="16904" y="0"/>
                <wp:lineTo x="4696" y="0"/>
              </wp:wrapPolygon>
            </wp:wrapTight>
            <wp:docPr id="2" name="Image 67" descr="512px-Circle-icons-tool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px-Circle-icons-tools.svg.png"/>
                    <pic:cNvPicPr/>
                  </pic:nvPicPr>
                  <pic:blipFill>
                    <a:blip r:embed="rId7" cstate="print"/>
                    <a:stretch>
                      <a:fillRect/>
                    </a:stretch>
                  </pic:blipFill>
                  <pic:spPr>
                    <a:xfrm>
                      <a:off x="0" y="0"/>
                      <a:ext cx="438150" cy="431800"/>
                    </a:xfrm>
                    <a:prstGeom prst="rect">
                      <a:avLst/>
                    </a:prstGeom>
                  </pic:spPr>
                </pic:pic>
              </a:graphicData>
            </a:graphic>
          </wp:anchor>
        </w:drawing>
      </w:r>
      <w:r>
        <w:rPr>
          <w:lang w:val="fr-CA"/>
        </w:rPr>
        <w:t xml:space="preserve">Activité </w:t>
      </w:r>
      <w:r w:rsidR="00F63A0C">
        <w:rPr>
          <w:lang w:val="fr-CA"/>
        </w:rPr>
        <w:t>complémentaire</w:t>
      </w:r>
      <w:r>
        <w:rPr>
          <w:lang w:val="fr-CA"/>
        </w:rPr>
        <w:t xml:space="preserve"> : Rédiger un paragraphe d’article d’information </w:t>
      </w:r>
      <w:bookmarkEnd w:id="0"/>
      <w:r w:rsidR="00F63A0C">
        <w:rPr>
          <w:lang w:val="fr-CA"/>
        </w:rPr>
        <w:t>(partie 1)</w:t>
      </w:r>
    </w:p>
    <w:p w:rsidR="00DB100D" w:rsidRDefault="00297AF4" w:rsidP="00297AF4">
      <w:pPr>
        <w:jc w:val="both"/>
        <w:rPr>
          <w:i/>
          <w:lang w:val="fr-CA"/>
        </w:rPr>
      </w:pPr>
      <w:r>
        <w:rPr>
          <w:lang w:val="fr-CA"/>
        </w:rPr>
        <w:br/>
      </w:r>
      <w:r w:rsidRPr="00A76053">
        <w:rPr>
          <w:i/>
          <w:lang w:val="fr-CA"/>
        </w:rPr>
        <w:t>Dans ce cours, les élèves seront invités à rédiger un paragraphe</w:t>
      </w:r>
      <w:r w:rsidR="00DB100D">
        <w:rPr>
          <w:i/>
          <w:lang w:val="fr-CA"/>
        </w:rPr>
        <w:t xml:space="preserve"> (partie 1)</w:t>
      </w:r>
      <w:r>
        <w:rPr>
          <w:i/>
          <w:lang w:val="fr-CA"/>
        </w:rPr>
        <w:t>, à le réviser et à l’améliorer</w:t>
      </w:r>
      <w:r w:rsidR="00DB100D">
        <w:rPr>
          <w:i/>
          <w:lang w:val="fr-CA"/>
        </w:rPr>
        <w:t xml:space="preserve"> (partie 2)</w:t>
      </w:r>
      <w:r w:rsidRPr="00A76053">
        <w:rPr>
          <w:i/>
          <w:lang w:val="fr-CA"/>
        </w:rPr>
        <w:t>.</w:t>
      </w:r>
      <w:r>
        <w:rPr>
          <w:i/>
          <w:lang w:val="fr-CA"/>
        </w:rPr>
        <w:t xml:space="preserve"> Il faudra compter au moins deux séances afin de permettre aux élèves de faire l’ensemble de l’activité.</w:t>
      </w:r>
      <w:r w:rsidRPr="00A76053">
        <w:rPr>
          <w:i/>
          <w:lang w:val="fr-CA"/>
        </w:rPr>
        <w:t xml:space="preserve"> </w:t>
      </w:r>
    </w:p>
    <w:p w:rsidR="00297AF4" w:rsidRDefault="00297AF4" w:rsidP="00297AF4">
      <w:pPr>
        <w:jc w:val="both"/>
        <w:rPr>
          <w:i/>
          <w:lang w:val="fr-CA"/>
        </w:rPr>
      </w:pPr>
      <w:r w:rsidRPr="00A76053">
        <w:rPr>
          <w:i/>
          <w:u w:val="single"/>
          <w:lang w:val="fr-CA"/>
        </w:rPr>
        <w:t>Deux modalités sont possibles</w:t>
      </w:r>
      <w:r w:rsidRPr="00A76053">
        <w:rPr>
          <w:i/>
          <w:lang w:val="fr-CA"/>
        </w:rPr>
        <w:t xml:space="preserve"> : ils peuvent écrire à l’aide d’un traitement de texte, de manière </w:t>
      </w:r>
      <w:proofErr w:type="spellStart"/>
      <w:r w:rsidRPr="00A76053">
        <w:rPr>
          <w:i/>
          <w:lang w:val="fr-CA"/>
        </w:rPr>
        <w:t>tapuscrite</w:t>
      </w:r>
      <w:proofErr w:type="spellEnd"/>
      <w:r w:rsidRPr="00A76053">
        <w:rPr>
          <w:i/>
          <w:lang w:val="fr-CA"/>
        </w:rPr>
        <w:t xml:space="preserve">, ou procéder de manière manuscrite, avec papier et crayon. </w:t>
      </w:r>
    </w:p>
    <w:p w:rsidR="00297AF4" w:rsidRDefault="00DB100D" w:rsidP="00297AF4">
      <w:pPr>
        <w:pStyle w:val="Titre2"/>
        <w:rPr>
          <w:lang w:val="fr-CA"/>
        </w:rPr>
      </w:pPr>
      <w:bookmarkStart w:id="1" w:name="_Toc114650662"/>
      <w:r>
        <w:rPr>
          <w:lang w:val="fr-CA"/>
        </w:rPr>
        <w:t>Stratégie</w:t>
      </w:r>
      <w:r w:rsidR="00297AF4">
        <w:rPr>
          <w:lang w:val="fr-CA"/>
        </w:rPr>
        <w:t xml:space="preserve"> travaillée</w:t>
      </w:r>
      <w:bookmarkEnd w:id="1"/>
    </w:p>
    <w:p w:rsidR="00297AF4" w:rsidRPr="00DB100D" w:rsidRDefault="00297AF4" w:rsidP="00297AF4">
      <w:pPr>
        <w:jc w:val="both"/>
        <w:rPr>
          <w:lang w:val="fr-CA"/>
        </w:rPr>
      </w:pPr>
      <w:r w:rsidRPr="00DB100D">
        <w:rPr>
          <w:lang w:val="fr-CA"/>
        </w:rPr>
        <w:t xml:space="preserve">F. Je rédige mon article d’information en utilisant mon plan d’écriture. </w:t>
      </w:r>
    </w:p>
    <w:p w:rsidR="00297AF4" w:rsidRDefault="00297AF4" w:rsidP="00297AF4">
      <w:pPr>
        <w:pStyle w:val="Titre2"/>
        <w:rPr>
          <w:lang w:val="fr-CA"/>
        </w:rPr>
      </w:pPr>
      <w:bookmarkStart w:id="2" w:name="_Toc114650663"/>
      <w:r>
        <w:rPr>
          <w:lang w:val="fr-CA"/>
        </w:rPr>
        <w:t>Préparation du matériel</w:t>
      </w:r>
      <w:bookmarkEnd w:id="2"/>
    </w:p>
    <w:p w:rsidR="00297AF4" w:rsidRPr="00901E3A" w:rsidRDefault="00297AF4" w:rsidP="00297AF4">
      <w:pPr>
        <w:rPr>
          <w:b/>
          <w:lang w:val="fr-CA"/>
        </w:rPr>
      </w:pPr>
      <w:r w:rsidRPr="00901E3A">
        <w:rPr>
          <w:b/>
          <w:lang w:val="fr-CA"/>
        </w:rPr>
        <w:t>Pour l’enseignante</w:t>
      </w:r>
    </w:p>
    <w:p w:rsidR="00297AF4" w:rsidRDefault="00297AF4" w:rsidP="00297AF4">
      <w:pPr>
        <w:pStyle w:val="Paragraphedeliste"/>
        <w:numPr>
          <w:ilvl w:val="0"/>
          <w:numId w:val="1"/>
        </w:numPr>
        <w:jc w:val="both"/>
        <w:rPr>
          <w:lang w:val="fr-CA"/>
        </w:rPr>
      </w:pPr>
      <w:r>
        <w:rPr>
          <w:lang w:val="fr-CA"/>
        </w:rPr>
        <w:t xml:space="preserve">Page </w:t>
      </w:r>
      <w:proofErr w:type="spellStart"/>
      <w:r w:rsidRPr="00221637">
        <w:rPr>
          <w:i/>
          <w:lang w:val="fr-CA"/>
        </w:rPr>
        <w:t>Padlet</w:t>
      </w:r>
      <w:proofErr w:type="spellEnd"/>
      <w:r>
        <w:rPr>
          <w:lang w:val="fr-CA"/>
        </w:rPr>
        <w:t xml:space="preserve"> du plan sur l’hippocampe avec les informations (disponible dans son compte ou faire une copie de </w:t>
      </w:r>
      <w:hyperlink r:id="rId8" w:history="1">
        <w:r w:rsidRPr="00504BEA">
          <w:rPr>
            <w:rStyle w:val="Lienhypertexte"/>
            <w:lang w:val="fr-CA"/>
          </w:rPr>
          <w:t>cette page</w:t>
        </w:r>
      </w:hyperlink>
      <w:r>
        <w:rPr>
          <w:lang w:val="fr-CA"/>
        </w:rPr>
        <w:t xml:space="preserve"> en s’assurant de cocher la case « Copier les publications »)</w:t>
      </w:r>
    </w:p>
    <w:p w:rsidR="00297AF4" w:rsidRPr="00027B48" w:rsidRDefault="00297AF4" w:rsidP="00297AF4">
      <w:pPr>
        <w:pStyle w:val="Paragraphedeliste"/>
        <w:numPr>
          <w:ilvl w:val="0"/>
          <w:numId w:val="1"/>
        </w:numPr>
        <w:jc w:val="both"/>
        <w:rPr>
          <w:lang w:val="fr-CA"/>
        </w:rPr>
      </w:pPr>
      <w:r w:rsidRPr="00B02F63">
        <w:rPr>
          <w:i/>
          <w:lang w:val="fr-CA"/>
        </w:rPr>
        <w:t>Google Documents</w:t>
      </w:r>
      <w:r>
        <w:rPr>
          <w:lang w:val="fr-CA"/>
        </w:rPr>
        <w:t xml:space="preserve"> ou autre traitement de texte pour la rédaction de l’enseignante (projection devant la classe pendant les modelages)</w:t>
      </w:r>
    </w:p>
    <w:p w:rsidR="00297AF4" w:rsidRPr="00901E3A" w:rsidRDefault="00297AF4" w:rsidP="00297AF4">
      <w:pPr>
        <w:rPr>
          <w:b/>
          <w:lang w:val="fr-CA"/>
        </w:rPr>
      </w:pPr>
      <w:r w:rsidRPr="00901E3A">
        <w:rPr>
          <w:b/>
          <w:lang w:val="fr-CA"/>
        </w:rPr>
        <w:t>Pour les élèves</w:t>
      </w:r>
    </w:p>
    <w:p w:rsidR="00297AF4" w:rsidRDefault="00297AF4" w:rsidP="00297AF4">
      <w:pPr>
        <w:pStyle w:val="Paragraphedeliste"/>
        <w:numPr>
          <w:ilvl w:val="0"/>
          <w:numId w:val="4"/>
        </w:numPr>
        <w:jc w:val="both"/>
        <w:rPr>
          <w:lang w:val="fr-CA"/>
        </w:rPr>
      </w:pPr>
      <w:r>
        <w:rPr>
          <w:lang w:val="fr-CA"/>
        </w:rPr>
        <w:t xml:space="preserve">Activité complémentaire dans le cahier de l’élève (il est également possible de faire une copie de </w:t>
      </w:r>
      <w:hyperlink r:id="rId9" w:history="1">
        <w:r w:rsidRPr="00504BEA">
          <w:rPr>
            <w:rStyle w:val="Lienhypertexte"/>
            <w:lang w:val="fr-CA"/>
          </w:rPr>
          <w:t>cette page</w:t>
        </w:r>
      </w:hyperlink>
      <w:r>
        <w:rPr>
          <w:lang w:val="fr-CA"/>
        </w:rPr>
        <w:t xml:space="preserve"> et de la partager aux élèves)</w:t>
      </w:r>
    </w:p>
    <w:p w:rsidR="00297AF4" w:rsidRPr="00FF20FB" w:rsidRDefault="00297AF4" w:rsidP="00297AF4">
      <w:pPr>
        <w:pStyle w:val="Paragraphedeliste"/>
        <w:numPr>
          <w:ilvl w:val="0"/>
          <w:numId w:val="4"/>
        </w:numPr>
        <w:jc w:val="both"/>
        <w:rPr>
          <w:lang w:val="fr-CA"/>
        </w:rPr>
      </w:pPr>
      <w:r w:rsidRPr="00FF20FB">
        <w:rPr>
          <w:lang w:val="fr-CA"/>
        </w:rPr>
        <w:t xml:space="preserve">Si rédaction à l’ordinateur, </w:t>
      </w:r>
      <w:r w:rsidRPr="00B02F63">
        <w:rPr>
          <w:i/>
          <w:lang w:val="fr-CA"/>
        </w:rPr>
        <w:t>Google Documents</w:t>
      </w:r>
      <w:r w:rsidRPr="00FF20FB">
        <w:rPr>
          <w:lang w:val="fr-CA"/>
        </w:rPr>
        <w:t xml:space="preserve"> ou un autre traitement de texte</w:t>
      </w:r>
      <w:r>
        <w:rPr>
          <w:lang w:val="fr-CA"/>
        </w:rPr>
        <w:t xml:space="preserve">; si écriture manuscrite, papier ou cahier d’écriture, et crayon </w:t>
      </w:r>
    </w:p>
    <w:p w:rsidR="00297AF4" w:rsidRDefault="00297AF4" w:rsidP="00297AF4">
      <w:pPr>
        <w:pStyle w:val="Titre2"/>
        <w:rPr>
          <w:lang w:val="fr-CA"/>
        </w:rPr>
      </w:pPr>
      <w:bookmarkStart w:id="3" w:name="_Toc114650664"/>
      <w:r>
        <w:rPr>
          <w:lang w:val="fr-CA"/>
        </w:rPr>
        <w:t>1. Présentation de la stratégie</w:t>
      </w:r>
      <w:bookmarkEnd w:id="3"/>
    </w:p>
    <w:p w:rsidR="00297AF4" w:rsidRDefault="00297AF4" w:rsidP="00297AF4">
      <w:pPr>
        <w:rPr>
          <w:lang w:val="fr-CA"/>
        </w:rPr>
      </w:pPr>
      <w:r w:rsidRPr="00D9051F">
        <w:rPr>
          <w:lang w:val="fr-CA"/>
        </w:rPr>
        <w:t>À l’aide du tableau suivant, l’enseignante présente la stratégie aux élèves.</w:t>
      </w:r>
      <w:r>
        <w:rPr>
          <w:lang w:val="fr-CA"/>
        </w:rPr>
        <w:t xml:space="preserve"> </w:t>
      </w:r>
    </w:p>
    <w:tbl>
      <w:tblPr>
        <w:tblStyle w:val="Grilledutableau"/>
        <w:tblW w:w="0" w:type="auto"/>
        <w:tblLook w:val="04A0"/>
      </w:tblPr>
      <w:tblGrid>
        <w:gridCol w:w="1384"/>
        <w:gridCol w:w="7782"/>
      </w:tblGrid>
      <w:tr w:rsidR="00297AF4" w:rsidRPr="00900AC1" w:rsidTr="0067051D">
        <w:tc>
          <w:tcPr>
            <w:tcW w:w="1384" w:type="dxa"/>
          </w:tcPr>
          <w:p w:rsidR="00297AF4" w:rsidRPr="00900AC1" w:rsidRDefault="00297AF4" w:rsidP="0067051D">
            <w:pPr>
              <w:rPr>
                <w:lang w:val="fr-CA"/>
              </w:rPr>
            </w:pPr>
            <w:r w:rsidRPr="00900AC1">
              <w:rPr>
                <w:b/>
                <w:lang w:val="fr-CA"/>
              </w:rPr>
              <w:t>Quoi?</w:t>
            </w:r>
          </w:p>
        </w:tc>
        <w:tc>
          <w:tcPr>
            <w:tcW w:w="7782" w:type="dxa"/>
          </w:tcPr>
          <w:p w:rsidR="00297AF4" w:rsidRPr="00CD4434" w:rsidRDefault="00297AF4" w:rsidP="00297AF4">
            <w:pPr>
              <w:pStyle w:val="Paragraphedeliste"/>
              <w:numPr>
                <w:ilvl w:val="0"/>
                <w:numId w:val="3"/>
              </w:numPr>
              <w:rPr>
                <w:b/>
                <w:lang w:val="fr-CA"/>
              </w:rPr>
            </w:pPr>
            <w:r w:rsidRPr="00CD4434">
              <w:rPr>
                <w:b/>
                <w:lang w:val="fr-CA"/>
              </w:rPr>
              <w:t>Je rédige mon article d’information en utilisant mon plan d’écriture.</w:t>
            </w:r>
          </w:p>
        </w:tc>
      </w:tr>
      <w:tr w:rsidR="00297AF4" w:rsidRPr="00900AC1" w:rsidTr="0067051D">
        <w:tc>
          <w:tcPr>
            <w:tcW w:w="1384" w:type="dxa"/>
          </w:tcPr>
          <w:p w:rsidR="00297AF4" w:rsidRPr="00900AC1" w:rsidRDefault="00297AF4" w:rsidP="0067051D">
            <w:pPr>
              <w:rPr>
                <w:lang w:val="fr-CA"/>
              </w:rPr>
            </w:pPr>
            <w:r w:rsidRPr="00900AC1">
              <w:rPr>
                <w:b/>
                <w:lang w:val="fr-CA"/>
              </w:rPr>
              <w:t>Quand?</w:t>
            </w:r>
          </w:p>
        </w:tc>
        <w:tc>
          <w:tcPr>
            <w:tcW w:w="7782" w:type="dxa"/>
          </w:tcPr>
          <w:p w:rsidR="00297AF4" w:rsidRPr="00900AC1" w:rsidRDefault="00297AF4" w:rsidP="00297AF4">
            <w:pPr>
              <w:pStyle w:val="Paragraphedeliste"/>
              <w:numPr>
                <w:ilvl w:val="0"/>
                <w:numId w:val="3"/>
              </w:numPr>
              <w:rPr>
                <w:lang w:val="fr-CA"/>
              </w:rPr>
            </w:pPr>
            <w:r w:rsidRPr="00CD4434">
              <w:rPr>
                <w:u w:val="single"/>
                <w:lang w:val="fr-CA"/>
              </w:rPr>
              <w:t>Après avoir choisi mon sujet</w:t>
            </w:r>
            <w:r w:rsidRPr="00900AC1">
              <w:rPr>
                <w:lang w:val="fr-CA"/>
              </w:rPr>
              <w:t>;</w:t>
            </w:r>
          </w:p>
          <w:p w:rsidR="00297AF4" w:rsidRPr="00900AC1" w:rsidRDefault="00297AF4" w:rsidP="00297AF4">
            <w:pPr>
              <w:pStyle w:val="Paragraphedeliste"/>
              <w:numPr>
                <w:ilvl w:val="0"/>
                <w:numId w:val="3"/>
              </w:numPr>
              <w:rPr>
                <w:lang w:val="fr-CA"/>
              </w:rPr>
            </w:pPr>
            <w:r w:rsidRPr="00CD4434">
              <w:rPr>
                <w:u w:val="single"/>
                <w:lang w:val="fr-CA"/>
              </w:rPr>
              <w:t xml:space="preserve">Après avoir fait mon </w:t>
            </w:r>
            <w:proofErr w:type="gramStart"/>
            <w:r w:rsidRPr="00CD4434">
              <w:rPr>
                <w:u w:val="single"/>
                <w:lang w:val="fr-CA"/>
              </w:rPr>
              <w:t>plan et dégagé des informations</w:t>
            </w:r>
            <w:r>
              <w:rPr>
                <w:lang w:val="fr-CA"/>
              </w:rPr>
              <w:t xml:space="preserve"> pertinente</w:t>
            </w:r>
            <w:r w:rsidRPr="00900AC1">
              <w:rPr>
                <w:lang w:val="fr-CA"/>
              </w:rPr>
              <w:t>s dans différentes sources</w:t>
            </w:r>
            <w:proofErr w:type="gramEnd"/>
            <w:r w:rsidRPr="00900AC1">
              <w:rPr>
                <w:lang w:val="fr-CA"/>
              </w:rPr>
              <w:t>.</w:t>
            </w:r>
          </w:p>
        </w:tc>
      </w:tr>
      <w:tr w:rsidR="00297AF4" w:rsidRPr="00900AC1" w:rsidTr="0067051D">
        <w:tc>
          <w:tcPr>
            <w:tcW w:w="1384" w:type="dxa"/>
          </w:tcPr>
          <w:p w:rsidR="00297AF4" w:rsidRPr="00900AC1" w:rsidRDefault="00297AF4" w:rsidP="0067051D">
            <w:pPr>
              <w:rPr>
                <w:lang w:val="fr-CA"/>
              </w:rPr>
            </w:pPr>
            <w:r w:rsidRPr="00900AC1">
              <w:rPr>
                <w:b/>
                <w:lang w:val="fr-CA"/>
              </w:rPr>
              <w:t>Pourquoi?</w:t>
            </w:r>
          </w:p>
        </w:tc>
        <w:tc>
          <w:tcPr>
            <w:tcW w:w="7782" w:type="dxa"/>
          </w:tcPr>
          <w:p w:rsidR="00297AF4" w:rsidRPr="00900AC1" w:rsidRDefault="00297AF4" w:rsidP="00297AF4">
            <w:pPr>
              <w:pStyle w:val="Paragraphedeliste"/>
              <w:numPr>
                <w:ilvl w:val="0"/>
                <w:numId w:val="3"/>
              </w:numPr>
              <w:rPr>
                <w:lang w:val="fr-CA"/>
              </w:rPr>
            </w:pPr>
            <w:r w:rsidRPr="00900AC1">
              <w:rPr>
                <w:lang w:val="fr-CA"/>
              </w:rPr>
              <w:t xml:space="preserve">Utiliser mon plan d’écriture avec les informations à intégrer dans </w:t>
            </w:r>
            <w:r>
              <w:rPr>
                <w:lang w:val="fr-CA"/>
              </w:rPr>
              <w:t>l’article d’information</w:t>
            </w:r>
            <w:r w:rsidRPr="00900AC1">
              <w:rPr>
                <w:lang w:val="fr-CA"/>
              </w:rPr>
              <w:t xml:space="preserve"> me permettra </w:t>
            </w:r>
            <w:r>
              <w:rPr>
                <w:lang w:val="fr-CA"/>
              </w:rPr>
              <w:t>de bien le structurer</w:t>
            </w:r>
            <w:r w:rsidRPr="00900AC1">
              <w:rPr>
                <w:lang w:val="fr-CA"/>
              </w:rPr>
              <w:t>.</w:t>
            </w:r>
          </w:p>
        </w:tc>
      </w:tr>
    </w:tbl>
    <w:p w:rsidR="00297AF4" w:rsidRPr="006302A8" w:rsidRDefault="00297AF4" w:rsidP="00297AF4">
      <w:pPr>
        <w:jc w:val="both"/>
      </w:pPr>
    </w:p>
    <w:p w:rsidR="00297AF4" w:rsidRDefault="00E71847" w:rsidP="00297AF4">
      <w:pPr>
        <w:pStyle w:val="Titre2"/>
        <w:rPr>
          <w:lang w:val="fr-CA"/>
        </w:rPr>
      </w:pPr>
      <w:bookmarkStart w:id="4" w:name="_Toc114650665"/>
      <w:r>
        <w:rPr>
          <w:lang w:val="fr-CA"/>
        </w:rPr>
        <w:t>2. M</w:t>
      </w:r>
      <w:r w:rsidR="00297AF4">
        <w:rPr>
          <w:lang w:val="fr-CA"/>
        </w:rPr>
        <w:t>odelage (rédiger un premier jet d’écriture)</w:t>
      </w:r>
      <w:bookmarkEnd w:id="4"/>
    </w:p>
    <w:p w:rsidR="00297AF4" w:rsidRDefault="00297AF4" w:rsidP="00297AF4">
      <w:pPr>
        <w:jc w:val="both"/>
        <w:rPr>
          <w:lang w:val="fr-CA"/>
        </w:rPr>
      </w:pPr>
      <w:r>
        <w:rPr>
          <w:lang w:val="fr-CA"/>
        </w:rPr>
        <w:t xml:space="preserve">Pour son modelage, l’enseignante reprend la page </w:t>
      </w:r>
      <w:proofErr w:type="spellStart"/>
      <w:r w:rsidRPr="00537FB5">
        <w:rPr>
          <w:i/>
          <w:lang w:val="fr-CA"/>
        </w:rPr>
        <w:t>Padlet</w:t>
      </w:r>
      <w:proofErr w:type="spellEnd"/>
      <w:r>
        <w:rPr>
          <w:lang w:val="fr-CA"/>
        </w:rPr>
        <w:t xml:space="preserve"> du cours 3 qui présente le plan et les informations sur l’hippocampe. </w:t>
      </w:r>
    </w:p>
    <w:p w:rsidR="00297AF4" w:rsidRDefault="00297AF4" w:rsidP="00297AF4">
      <w:pPr>
        <w:jc w:val="both"/>
        <w:rPr>
          <w:lang w:val="fr-CA"/>
        </w:rPr>
      </w:pPr>
      <w:r>
        <w:rPr>
          <w:lang w:val="fr-CA"/>
        </w:rPr>
        <w:t xml:space="preserve">Voici une image de ce à quoi ressemble cette page </w:t>
      </w:r>
      <w:proofErr w:type="spellStart"/>
      <w:r w:rsidRPr="00221637">
        <w:rPr>
          <w:i/>
          <w:lang w:val="fr-CA"/>
        </w:rPr>
        <w:t>Padlet</w:t>
      </w:r>
      <w:proofErr w:type="spellEnd"/>
      <w:r>
        <w:rPr>
          <w:lang w:val="fr-CA"/>
        </w:rPr>
        <w:t>.</w:t>
      </w:r>
    </w:p>
    <w:p w:rsidR="00297AF4" w:rsidRDefault="00297AF4" w:rsidP="00297AF4">
      <w:pPr>
        <w:jc w:val="both"/>
        <w:rPr>
          <w:lang w:val="fr-CA"/>
        </w:rPr>
        <w:sectPr w:rsidR="00297AF4" w:rsidSect="00760D51">
          <w:pgSz w:w="11906" w:h="16838"/>
          <w:pgMar w:top="1440" w:right="1440" w:bottom="1440" w:left="1440" w:header="708" w:footer="708" w:gutter="0"/>
          <w:cols w:space="708"/>
          <w:titlePg/>
          <w:docGrid w:linePitch="360"/>
        </w:sectPr>
      </w:pPr>
    </w:p>
    <w:p w:rsidR="00297AF4" w:rsidRDefault="00297AF4" w:rsidP="00297AF4">
      <w:pPr>
        <w:jc w:val="both"/>
        <w:rPr>
          <w:lang w:val="fr-CA"/>
        </w:rPr>
        <w:sectPr w:rsidR="00297AF4" w:rsidSect="00221637">
          <w:pgSz w:w="16838" w:h="11906" w:orient="landscape"/>
          <w:pgMar w:top="1440" w:right="1440" w:bottom="1440" w:left="1440" w:header="708" w:footer="708" w:gutter="0"/>
          <w:cols w:space="708"/>
          <w:titlePg/>
          <w:docGrid w:linePitch="360"/>
        </w:sectPr>
      </w:pPr>
      <w:r>
        <w:rPr>
          <w:noProof/>
          <w:lang w:eastAsia="fr-FR"/>
        </w:rPr>
        <w:lastRenderedPageBreak/>
        <w:drawing>
          <wp:anchor distT="0" distB="0" distL="114300" distR="114300" simplePos="0" relativeHeight="251659264" behindDoc="0" locked="0" layoutInCell="1" allowOverlap="1">
            <wp:simplePos x="0" y="0"/>
            <wp:positionH relativeFrom="column">
              <wp:posOffset>-476250</wp:posOffset>
            </wp:positionH>
            <wp:positionV relativeFrom="paragraph">
              <wp:posOffset>-146050</wp:posOffset>
            </wp:positionV>
            <wp:extent cx="11407775" cy="5721350"/>
            <wp:effectExtent l="19050" t="0" r="3175" b="0"/>
            <wp:wrapNone/>
            <wp:docPr id="91" name="Image 15" descr="Padl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let1.png"/>
                    <pic:cNvPicPr/>
                  </pic:nvPicPr>
                  <pic:blipFill>
                    <a:blip r:embed="rId10" cstate="print"/>
                    <a:stretch>
                      <a:fillRect/>
                    </a:stretch>
                  </pic:blipFill>
                  <pic:spPr>
                    <a:xfrm>
                      <a:off x="0" y="0"/>
                      <a:ext cx="11407775" cy="5721350"/>
                    </a:xfrm>
                    <a:prstGeom prst="rect">
                      <a:avLst/>
                    </a:prstGeom>
                  </pic:spPr>
                </pic:pic>
              </a:graphicData>
            </a:graphic>
          </wp:anchor>
        </w:drawing>
      </w:r>
    </w:p>
    <w:p w:rsidR="00297AF4" w:rsidRDefault="00297AF4" w:rsidP="00297AF4">
      <w:pPr>
        <w:jc w:val="both"/>
        <w:rPr>
          <w:color w:val="7030A0"/>
          <w:lang w:val="fr-CA"/>
        </w:rPr>
      </w:pPr>
      <w:r>
        <w:rPr>
          <w:color w:val="7030A0"/>
          <w:lang w:val="fr-CA"/>
        </w:rPr>
        <w:lastRenderedPageBreak/>
        <w:t xml:space="preserve">Je reprends mon plan qui contient des informations importantes sur l’hippocampe pour rédiger mon article d’information. </w:t>
      </w:r>
    </w:p>
    <w:p w:rsidR="00297AF4" w:rsidRDefault="00297AF4" w:rsidP="00297AF4">
      <w:pPr>
        <w:jc w:val="both"/>
        <w:rPr>
          <w:color w:val="7030A0"/>
          <w:lang w:val="fr-CA"/>
        </w:rPr>
      </w:pPr>
      <w:r w:rsidRPr="005D683D">
        <w:rPr>
          <w:b/>
          <w:color w:val="7030A0"/>
          <w:lang w:val="fr-CA"/>
        </w:rPr>
        <w:t>Je vais me concentrer sur l’aspect 1 pour commencer : l’alimentation. Je vais relire les informations importantes pour bien les avoir en tête avant de commencer à écrire.</w:t>
      </w:r>
      <w:r>
        <w:rPr>
          <w:color w:val="7030A0"/>
          <w:lang w:val="fr-CA"/>
        </w:rPr>
        <w:t xml:space="preserve"> Je n’ai pas besoin d’aller tout relire les textes intégraux si j’ai pris de bonnes notes dans « Ce que je retiens ». C’est seulement s’il y a quelque chose qui ne me semble pas clair que je vais aller relire un texte intégral.  </w:t>
      </w:r>
    </w:p>
    <w:p w:rsidR="00297AF4" w:rsidRDefault="00297AF4" w:rsidP="00297AF4">
      <w:pPr>
        <w:jc w:val="both"/>
        <w:rPr>
          <w:color w:val="7030A0"/>
          <w:lang w:val="fr-CA"/>
        </w:rPr>
      </w:pPr>
      <w:r>
        <w:rPr>
          <w:color w:val="7030A0"/>
          <w:lang w:val="fr-CA"/>
        </w:rPr>
        <w:t xml:space="preserve">Je relis donc les trois rubriques </w:t>
      </w:r>
      <w:r w:rsidRPr="001E552D">
        <w:rPr>
          <w:i/>
          <w:color w:val="7030A0"/>
          <w:lang w:val="fr-CA"/>
        </w:rPr>
        <w:t>Ce que je retiens</w:t>
      </w:r>
      <w:r>
        <w:rPr>
          <w:color w:val="7030A0"/>
          <w:lang w:val="fr-CA"/>
        </w:rPr>
        <w:t xml:space="preserve"> des trois sources d’information. </w:t>
      </w:r>
    </w:p>
    <w:p w:rsidR="00297AF4" w:rsidRDefault="00297AF4" w:rsidP="00297AF4">
      <w:pPr>
        <w:jc w:val="both"/>
        <w:rPr>
          <w:lang w:val="fr-CA"/>
        </w:rPr>
      </w:pPr>
      <w:r w:rsidRPr="001E552D">
        <w:rPr>
          <w:lang w:val="fr-CA"/>
        </w:rPr>
        <w:t xml:space="preserve">[L’enseignante relit les trois rubriques </w:t>
      </w:r>
      <w:r w:rsidRPr="001E552D">
        <w:rPr>
          <w:i/>
          <w:lang w:val="fr-CA"/>
        </w:rPr>
        <w:t>Ce que je retiens</w:t>
      </w:r>
      <w:r>
        <w:rPr>
          <w:i/>
          <w:lang w:val="fr-CA"/>
        </w:rPr>
        <w:t xml:space="preserve"> </w:t>
      </w:r>
      <w:r>
        <w:rPr>
          <w:lang w:val="fr-CA"/>
        </w:rPr>
        <w:t>de l’aspect 1 : alimentation.]</w:t>
      </w:r>
    </w:p>
    <w:p w:rsidR="00297AF4" w:rsidRDefault="00297AF4" w:rsidP="00297AF4">
      <w:pPr>
        <w:jc w:val="both"/>
        <w:rPr>
          <w:color w:val="7030A0"/>
          <w:lang w:val="fr-CA"/>
        </w:rPr>
      </w:pPr>
      <w:r w:rsidRPr="005D683D">
        <w:rPr>
          <w:b/>
          <w:color w:val="7030A0"/>
          <w:lang w:val="fr-CA"/>
        </w:rPr>
        <w:t>Je porte une attention particulière aux informations qui se répètent et aux informations que je peux regrouper.</w:t>
      </w:r>
      <w:r w:rsidRPr="001E552D">
        <w:rPr>
          <w:color w:val="7030A0"/>
          <w:lang w:val="fr-CA"/>
        </w:rPr>
        <w:t xml:space="preserve"> </w:t>
      </w:r>
      <w:r>
        <w:rPr>
          <w:color w:val="7030A0"/>
          <w:lang w:val="fr-CA"/>
        </w:rPr>
        <w:t>Je remarque que ce qui revient, c’est que les hippocampes mangent des petits crustacés et qu’ils chassent pour trouver leur nourriture.</w:t>
      </w:r>
    </w:p>
    <w:p w:rsidR="00297AF4" w:rsidRDefault="00297AF4" w:rsidP="00297AF4">
      <w:pPr>
        <w:jc w:val="both"/>
        <w:rPr>
          <w:color w:val="7030A0"/>
          <w:lang w:val="fr-CA"/>
        </w:rPr>
      </w:pPr>
      <w:r>
        <w:rPr>
          <w:color w:val="7030A0"/>
          <w:lang w:val="fr-CA"/>
        </w:rPr>
        <w:t xml:space="preserve">Je pense donc que je vais organiser mon paragraphe concernant la nourriture de la façon suivante : d’abord, je vais dire ce qu’ils mangent et je vais ensuite parler de la chasse. </w:t>
      </w:r>
      <w:r w:rsidRPr="005D683D">
        <w:rPr>
          <w:b/>
          <w:color w:val="7030A0"/>
          <w:lang w:val="fr-CA"/>
        </w:rPr>
        <w:t xml:space="preserve">Je vais donc traiter de deux sous-aspects : </w:t>
      </w:r>
      <w:r w:rsidRPr="005D683D">
        <w:rPr>
          <w:b/>
          <w:lang w:val="fr-CA"/>
        </w:rPr>
        <w:t>1- leur nourriture et 2- la chasse</w:t>
      </w:r>
      <w:r>
        <w:rPr>
          <w:color w:val="7030A0"/>
          <w:lang w:val="fr-CA"/>
        </w:rPr>
        <w:t>.</w:t>
      </w:r>
    </w:p>
    <w:p w:rsidR="00297AF4" w:rsidRDefault="00297AF4" w:rsidP="00297AF4">
      <w:pPr>
        <w:jc w:val="both"/>
        <w:rPr>
          <w:color w:val="7030A0"/>
          <w:lang w:val="fr-CA"/>
        </w:rPr>
      </w:pPr>
      <w:r w:rsidRPr="005D683D">
        <w:rPr>
          <w:b/>
          <w:color w:val="7030A0"/>
          <w:lang w:val="fr-CA"/>
        </w:rPr>
        <w:t>Je commence à rédiger en pensant à mon premier sous-aspect</w:t>
      </w:r>
      <w:r>
        <w:rPr>
          <w:color w:val="7030A0"/>
          <w:lang w:val="fr-CA"/>
        </w:rPr>
        <w:t xml:space="preserve">, la nourriture: </w:t>
      </w:r>
      <w:r w:rsidRPr="004606DF">
        <w:rPr>
          <w:lang w:val="fr-CA"/>
        </w:rPr>
        <w:t xml:space="preserve">[L’enseignante peut rédiger dans un document Word ou un </w:t>
      </w:r>
      <w:r w:rsidRPr="00B02F63">
        <w:rPr>
          <w:i/>
          <w:lang w:val="fr-CA"/>
        </w:rPr>
        <w:t>Google Documents</w:t>
      </w:r>
      <w:r>
        <w:rPr>
          <w:lang w:val="fr-CA"/>
        </w:rPr>
        <w:t xml:space="preserve"> ce qui est surligné en jaune</w:t>
      </w:r>
      <w:r w:rsidRPr="004606DF">
        <w:rPr>
          <w:lang w:val="fr-CA"/>
        </w:rPr>
        <w:t>]</w:t>
      </w:r>
      <w:r>
        <w:rPr>
          <w:color w:val="7030A0"/>
          <w:lang w:val="fr-CA"/>
        </w:rPr>
        <w:t xml:space="preserve"> : </w:t>
      </w:r>
    </w:p>
    <w:tbl>
      <w:tblPr>
        <w:tblStyle w:val="Grilledutableau"/>
        <w:tblW w:w="0" w:type="auto"/>
        <w:tblLook w:val="04A0"/>
      </w:tblPr>
      <w:tblGrid>
        <w:gridCol w:w="9166"/>
      </w:tblGrid>
      <w:tr w:rsidR="00297AF4" w:rsidTr="0067051D">
        <w:tc>
          <w:tcPr>
            <w:tcW w:w="9166" w:type="dxa"/>
          </w:tcPr>
          <w:p w:rsidR="00297AF4" w:rsidRDefault="00297AF4" w:rsidP="0067051D">
            <w:pPr>
              <w:jc w:val="both"/>
              <w:rPr>
                <w:lang w:val="fr-CA"/>
              </w:rPr>
            </w:pPr>
            <w:r>
              <w:rPr>
                <w:lang w:val="fr-CA"/>
              </w:rPr>
              <w:t> </w:t>
            </w:r>
            <w:r w:rsidRPr="00330EB0">
              <w:rPr>
                <w:highlight w:val="yellow"/>
                <w:lang w:val="fr-CA"/>
              </w:rPr>
              <w:t xml:space="preserve">Les hippocampes mangent différents crustacés comme du krill et des petites crevettes des eaux froides en </w:t>
            </w:r>
            <w:proofErr w:type="gramStart"/>
            <w:r w:rsidRPr="00330EB0">
              <w:rPr>
                <w:highlight w:val="yellow"/>
                <w:lang w:val="fr-CA"/>
              </w:rPr>
              <w:t>les aspirant</w:t>
            </w:r>
            <w:proofErr w:type="gramEnd"/>
            <w:r w:rsidRPr="00330EB0">
              <w:rPr>
                <w:highlight w:val="yellow"/>
                <w:lang w:val="fr-CA"/>
              </w:rPr>
              <w:t xml:space="preserve"> avec leur bouche. Ils doivent être des chasseurs précis et attentifs pour trouver leur nourriture.</w:t>
            </w:r>
            <w:r>
              <w:rPr>
                <w:lang w:val="fr-CA"/>
              </w:rPr>
              <w:t> </w:t>
            </w:r>
          </w:p>
        </w:tc>
      </w:tr>
    </w:tbl>
    <w:p w:rsidR="00297AF4" w:rsidRPr="004606DF" w:rsidRDefault="00297AF4" w:rsidP="00297AF4">
      <w:pPr>
        <w:jc w:val="both"/>
        <w:rPr>
          <w:color w:val="7030A0"/>
          <w:lang w:val="fr-CA"/>
        </w:rPr>
      </w:pPr>
      <w:r w:rsidRPr="005D683D">
        <w:rPr>
          <w:b/>
          <w:color w:val="7030A0"/>
          <w:lang w:val="fr-CA"/>
        </w:rPr>
        <w:t>Je vais relire les informations que je n’ai pas encore utilisées pour voir si  j’aimerais en intégrer dans mon paragraphe.</w:t>
      </w:r>
      <w:r>
        <w:rPr>
          <w:color w:val="7030A0"/>
          <w:lang w:val="fr-CA"/>
        </w:rPr>
        <w:t xml:space="preserve"> Tiens, je me rends compte qu’il y a plusieurs informations qui parlent du fait qu’ils n’ont presque pas d’estomac. Je vais ajouter cette information. </w:t>
      </w:r>
    </w:p>
    <w:tbl>
      <w:tblPr>
        <w:tblStyle w:val="Grilledutableau"/>
        <w:tblW w:w="0" w:type="auto"/>
        <w:tblLook w:val="04A0"/>
      </w:tblPr>
      <w:tblGrid>
        <w:gridCol w:w="9166"/>
      </w:tblGrid>
      <w:tr w:rsidR="00297AF4" w:rsidTr="0067051D">
        <w:tc>
          <w:tcPr>
            <w:tcW w:w="9166" w:type="dxa"/>
          </w:tcPr>
          <w:p w:rsidR="00297AF4" w:rsidRPr="00193A85" w:rsidRDefault="00297AF4" w:rsidP="0067051D">
            <w:pPr>
              <w:jc w:val="both"/>
              <w:rPr>
                <w:lang w:val="fr-CA"/>
              </w:rPr>
            </w:pPr>
            <w:r w:rsidRPr="00330EB0">
              <w:rPr>
                <w:lang w:val="fr-CA"/>
              </w:rPr>
              <w:t xml:space="preserve">Les hippocampes mangent différents crustacés comme du krill et des petites crevettes des eaux froides en </w:t>
            </w:r>
            <w:proofErr w:type="gramStart"/>
            <w:r w:rsidRPr="00330EB0">
              <w:rPr>
                <w:lang w:val="fr-CA"/>
              </w:rPr>
              <w:t>les aspirant</w:t>
            </w:r>
            <w:proofErr w:type="gramEnd"/>
            <w:r w:rsidRPr="00330EB0">
              <w:rPr>
                <w:lang w:val="fr-CA"/>
              </w:rPr>
              <w:t xml:space="preserve"> avec leur bouche. Ils doivent être des chasseurs précis et attentifs pour trouver leur nourriture. </w:t>
            </w:r>
            <w:r w:rsidRPr="00330EB0">
              <w:rPr>
                <w:highlight w:val="yellow"/>
                <w:lang w:val="fr-CA"/>
              </w:rPr>
              <w:t>Ils doivent manger souvent, car ils n’ont presque pas d’estomac. Ils doivent aussi manger leur proie entière, parce qu’ils n’ont pas de dents. Ce n’est pas facile à digérer!</w:t>
            </w:r>
            <w:r>
              <w:rPr>
                <w:lang w:val="fr-CA"/>
              </w:rPr>
              <w:t> </w:t>
            </w:r>
          </w:p>
        </w:tc>
      </w:tr>
    </w:tbl>
    <w:p w:rsidR="00297AF4" w:rsidRDefault="00297AF4" w:rsidP="00297AF4">
      <w:pPr>
        <w:jc w:val="both"/>
        <w:rPr>
          <w:color w:val="7030A0"/>
          <w:lang w:val="fr-CA"/>
        </w:rPr>
      </w:pPr>
      <w:r>
        <w:rPr>
          <w:color w:val="7030A0"/>
          <w:lang w:val="fr-CA"/>
        </w:rPr>
        <w:t xml:space="preserve">Je regarde une dernière fois les informations que je m’étais </w:t>
      </w:r>
      <w:proofErr w:type="gramStart"/>
      <w:r>
        <w:rPr>
          <w:color w:val="7030A0"/>
          <w:lang w:val="fr-CA"/>
        </w:rPr>
        <w:t>notées</w:t>
      </w:r>
      <w:proofErr w:type="gramEnd"/>
      <w:r>
        <w:rPr>
          <w:color w:val="7030A0"/>
          <w:lang w:val="fr-CA"/>
        </w:rPr>
        <w:t xml:space="preserve"> afin de voir si je peux en intégrer d’autres dans mon paragraphe. Ah, je vois que leur museau est en forme de pipette. Je vais l’ajouter à une phrase déjà existante :</w:t>
      </w:r>
    </w:p>
    <w:tbl>
      <w:tblPr>
        <w:tblStyle w:val="Grilledutableau"/>
        <w:tblW w:w="0" w:type="auto"/>
        <w:tblLook w:val="04A0"/>
      </w:tblPr>
      <w:tblGrid>
        <w:gridCol w:w="9166"/>
      </w:tblGrid>
      <w:tr w:rsidR="00297AF4" w:rsidTr="0067051D">
        <w:tc>
          <w:tcPr>
            <w:tcW w:w="9166" w:type="dxa"/>
          </w:tcPr>
          <w:p w:rsidR="00297AF4" w:rsidRPr="00330EB0" w:rsidRDefault="00297AF4" w:rsidP="0067051D">
            <w:pPr>
              <w:jc w:val="both"/>
              <w:rPr>
                <w:lang w:val="fr-CA"/>
              </w:rPr>
            </w:pPr>
            <w:r w:rsidRPr="00330EB0">
              <w:rPr>
                <w:lang w:val="fr-CA"/>
              </w:rPr>
              <w:t xml:space="preserve">Les hippocampes mangent différents crustacés comme du krill et des petites crevettes des eaux froides en </w:t>
            </w:r>
            <w:proofErr w:type="gramStart"/>
            <w:r w:rsidRPr="00330EB0">
              <w:rPr>
                <w:lang w:val="fr-CA"/>
              </w:rPr>
              <w:t>les aspirant</w:t>
            </w:r>
            <w:proofErr w:type="gramEnd"/>
            <w:r w:rsidRPr="00330EB0">
              <w:rPr>
                <w:lang w:val="fr-CA"/>
              </w:rPr>
              <w:t xml:space="preserve"> avec leur bouche </w:t>
            </w:r>
            <w:r w:rsidRPr="00330EB0">
              <w:rPr>
                <w:highlight w:val="yellow"/>
                <w:lang w:val="fr-CA"/>
              </w:rPr>
              <w:t>en forme de pipette</w:t>
            </w:r>
            <w:r w:rsidRPr="00330EB0">
              <w:rPr>
                <w:lang w:val="fr-CA"/>
              </w:rPr>
              <w:t>. Ils doivent être des chasseurs précis et attentifs pour trouver leur nourriture. Ils doivent manger souvent, car ils n’ont presque pas d’estomac. Ils doivent aussi manger leur proie entière, parce qu’ils n’ont pas de dents. Ce n’est pas facile à digérer! </w:t>
            </w:r>
          </w:p>
        </w:tc>
      </w:tr>
    </w:tbl>
    <w:p w:rsidR="00297AF4" w:rsidRPr="005D683D" w:rsidRDefault="00297AF4" w:rsidP="00297AF4">
      <w:pPr>
        <w:jc w:val="both"/>
        <w:rPr>
          <w:color w:val="7030A0"/>
          <w:lang w:val="fr-CA"/>
        </w:rPr>
      </w:pPr>
      <w:r w:rsidRPr="005D683D">
        <w:rPr>
          <w:b/>
          <w:color w:val="7030A0"/>
          <w:lang w:val="fr-CA"/>
        </w:rPr>
        <w:t>Je peux me permettre de reprendre des mots semblables à ceux que j’ai écrits dans les rubriques « Ce que je retiens » si j’ai bien fait mon travail de reformulation lors de ma recherche d’information.</w:t>
      </w:r>
      <w:r>
        <w:rPr>
          <w:color w:val="7030A0"/>
          <w:lang w:val="fr-CA"/>
        </w:rPr>
        <w:t xml:space="preserve"> C’est important, car </w:t>
      </w:r>
      <w:r w:rsidRPr="005D683D">
        <w:rPr>
          <w:b/>
          <w:color w:val="7030A0"/>
          <w:u w:val="single"/>
          <w:lang w:val="fr-CA"/>
        </w:rPr>
        <w:t>je ne veux pas copier les textes d’information que j’ai lus</w:t>
      </w:r>
      <w:r>
        <w:rPr>
          <w:color w:val="7030A0"/>
          <w:lang w:val="fr-CA"/>
        </w:rPr>
        <w:t> : j’ai envie d’avoir un article d’information original qui contient les idées que j’ai retenues et mes propres mots.</w:t>
      </w:r>
    </w:p>
    <w:p w:rsidR="00297AF4" w:rsidRDefault="00297AF4" w:rsidP="00297AF4">
      <w:pPr>
        <w:pStyle w:val="Titre2"/>
        <w:rPr>
          <w:lang w:val="fr-CA"/>
        </w:rPr>
      </w:pPr>
      <w:bookmarkStart w:id="5" w:name="_Toc114650666"/>
      <w:r>
        <w:rPr>
          <w:lang w:val="fr-CA"/>
        </w:rPr>
        <w:lastRenderedPageBreak/>
        <w:t xml:space="preserve">3. </w:t>
      </w:r>
      <w:r w:rsidR="00E71847">
        <w:rPr>
          <w:lang w:val="fr-CA"/>
        </w:rPr>
        <w:t>P</w:t>
      </w:r>
      <w:r>
        <w:rPr>
          <w:lang w:val="fr-CA"/>
        </w:rPr>
        <w:t>ratique guidée (rédiger un premier jet d’écriture)</w:t>
      </w:r>
      <w:bookmarkEnd w:id="5"/>
    </w:p>
    <w:p w:rsidR="00297AF4" w:rsidRDefault="00297AF4" w:rsidP="00297AF4">
      <w:pPr>
        <w:jc w:val="both"/>
        <w:rPr>
          <w:lang w:val="fr-CA"/>
        </w:rPr>
      </w:pPr>
      <w:r>
        <w:rPr>
          <w:lang w:val="fr-CA"/>
        </w:rPr>
        <w:t>Les élèves se placent en équipe de trois et sont invités à rédiger un paragraphe d’article d’information en suivant les consignes de l’activité complémentaire dans le cahier de l’élève. Ils devront choisir l’un des deux aspects proposés dans le plan de l’hippocampe pour faire leur rédaction.</w:t>
      </w:r>
    </w:p>
    <w:p w:rsidR="00297AF4" w:rsidRDefault="00297AF4" w:rsidP="00297AF4">
      <w:pPr>
        <w:jc w:val="both"/>
        <w:rPr>
          <w:lang w:val="fr-CA"/>
        </w:rPr>
      </w:pPr>
      <w:r>
        <w:rPr>
          <w:lang w:val="fr-CA"/>
        </w:rPr>
        <w:t>L’enseignante questionne les élèves en cours de travail.</w:t>
      </w:r>
    </w:p>
    <w:p w:rsidR="00297AF4" w:rsidRPr="00F63A0C" w:rsidRDefault="00297AF4" w:rsidP="00297AF4">
      <w:pPr>
        <w:pStyle w:val="Paragraphedeliste"/>
        <w:numPr>
          <w:ilvl w:val="0"/>
          <w:numId w:val="5"/>
        </w:numPr>
        <w:jc w:val="both"/>
        <w:rPr>
          <w:color w:val="000000" w:themeColor="text1"/>
          <w:lang w:val="fr-CA"/>
        </w:rPr>
      </w:pPr>
      <w:r w:rsidRPr="00F63A0C">
        <w:rPr>
          <w:color w:val="000000" w:themeColor="text1"/>
          <w:lang w:val="fr-CA"/>
        </w:rPr>
        <w:t>Quelles informations avez-vous choisi d’inclure dans votre paragraphe? Avez-vous repéré des informations qui se répètent? Y a-t-il des informations qui pourraient être regroupées?</w:t>
      </w:r>
    </w:p>
    <w:p w:rsidR="00297AF4" w:rsidRPr="00F63A0C" w:rsidRDefault="00297AF4" w:rsidP="00297AF4">
      <w:pPr>
        <w:pStyle w:val="Paragraphedeliste"/>
        <w:numPr>
          <w:ilvl w:val="0"/>
          <w:numId w:val="5"/>
        </w:numPr>
        <w:jc w:val="both"/>
        <w:rPr>
          <w:color w:val="000000" w:themeColor="text1"/>
          <w:lang w:val="fr-CA"/>
        </w:rPr>
      </w:pPr>
      <w:r w:rsidRPr="00F63A0C">
        <w:rPr>
          <w:color w:val="000000" w:themeColor="text1"/>
          <w:lang w:val="fr-CA"/>
        </w:rPr>
        <w:t>Comment avez-vous choisi d’organiser votre paragraphe? Quelle idée avez-vous décidé de mettre en premier? Et en deuxième? Avez-vous bien noté les deux sous-aspects choisis?</w:t>
      </w:r>
    </w:p>
    <w:p w:rsidR="00297AF4" w:rsidRPr="00EB29B8" w:rsidRDefault="00297AF4" w:rsidP="00297AF4">
      <w:pPr>
        <w:pStyle w:val="Titre2"/>
        <w:rPr>
          <w:lang w:val="fr-CA"/>
        </w:rPr>
      </w:pPr>
      <w:r>
        <w:rPr>
          <w:lang w:val="fr-CA"/>
        </w:rPr>
        <w:t xml:space="preserve">4. </w:t>
      </w:r>
      <w:r w:rsidRPr="00EB29B8">
        <w:rPr>
          <w:lang w:val="fr-CA"/>
        </w:rPr>
        <w:t>Retour en groupe</w:t>
      </w:r>
    </w:p>
    <w:p w:rsidR="00297AF4" w:rsidRDefault="00297AF4" w:rsidP="00297AF4">
      <w:pPr>
        <w:jc w:val="both"/>
        <w:rPr>
          <w:lang w:val="fr-CA"/>
        </w:rPr>
      </w:pPr>
      <w:r>
        <w:rPr>
          <w:lang w:val="fr-CA"/>
        </w:rPr>
        <w:t>L’enseignante peut demander à un élève par équipe de lire le paragraphe rédigé. Il peut être intéressant de faire remarquer qu’il y a une panoplie de façons de présenter la même information.</w:t>
      </w:r>
    </w:p>
    <w:p w:rsidR="00613900" w:rsidRDefault="00613900" w:rsidP="00297AF4">
      <w:pPr>
        <w:pStyle w:val="Paragraphedeliste"/>
        <w:numPr>
          <w:ilvl w:val="0"/>
          <w:numId w:val="2"/>
        </w:numPr>
        <w:jc w:val="both"/>
        <w:rPr>
          <w:lang w:val="fr-CA"/>
        </w:rPr>
        <w:sectPr w:rsidR="00613900" w:rsidSect="00EE4A96">
          <w:pgSz w:w="11906" w:h="16838"/>
          <w:pgMar w:top="1440" w:right="1440" w:bottom="1440" w:left="1440" w:header="708" w:footer="708" w:gutter="0"/>
          <w:cols w:space="708"/>
          <w:docGrid w:linePitch="360"/>
        </w:sectPr>
      </w:pPr>
    </w:p>
    <w:p w:rsidR="003B7A79" w:rsidRPr="003B7D18" w:rsidRDefault="003B7A79" w:rsidP="003B7A79">
      <w:pPr>
        <w:rPr>
          <w:b/>
          <w:sz w:val="28"/>
        </w:rPr>
      </w:pPr>
      <w:r w:rsidRPr="003B7D18">
        <w:rPr>
          <w:b/>
          <w:sz w:val="28"/>
        </w:rPr>
        <w:lastRenderedPageBreak/>
        <w:t xml:space="preserve">Activité </w:t>
      </w:r>
      <w:r>
        <w:rPr>
          <w:b/>
          <w:sz w:val="28"/>
        </w:rPr>
        <w:t>complémentaire</w:t>
      </w:r>
      <w:r w:rsidRPr="003B7D18">
        <w:rPr>
          <w:b/>
          <w:sz w:val="28"/>
        </w:rPr>
        <w:t> : Rédiger un paragraphe d’article d’information, le réviser et l’améliorer</w:t>
      </w:r>
    </w:p>
    <w:p w:rsidR="003B7A79" w:rsidRPr="003B7D18" w:rsidRDefault="003B7A79" w:rsidP="003B7A79">
      <w:pPr>
        <w:jc w:val="both"/>
        <w:rPr>
          <w:sz w:val="24"/>
          <w:lang w:val="fr-CA"/>
        </w:rPr>
      </w:pPr>
      <w:r w:rsidRPr="003B7D18">
        <w:rPr>
          <w:sz w:val="24"/>
        </w:rPr>
        <w:t xml:space="preserve">1. La page suivante présente un plan créé sur </w:t>
      </w:r>
      <w:proofErr w:type="spellStart"/>
      <w:r w:rsidRPr="003B7D18">
        <w:rPr>
          <w:i/>
          <w:sz w:val="24"/>
        </w:rPr>
        <w:t>Padlet</w:t>
      </w:r>
      <w:proofErr w:type="spellEnd"/>
      <w:r w:rsidRPr="003B7D18">
        <w:rPr>
          <w:sz w:val="24"/>
        </w:rPr>
        <w:t xml:space="preserve">. Tu dois choisir un des deux aspects proposés (la description ou la reproduction) et rédiger un paragraphe </w:t>
      </w:r>
      <w:r w:rsidRPr="003B7D18">
        <w:rPr>
          <w:sz w:val="24"/>
          <w:lang w:val="fr-CA"/>
        </w:rPr>
        <w:t>qui pourrait faire partie d’un article</w:t>
      </w:r>
      <w:r>
        <w:rPr>
          <w:sz w:val="24"/>
          <w:lang w:val="fr-CA"/>
        </w:rPr>
        <w:t xml:space="preserve"> d’information sur l’hippocampe</w:t>
      </w:r>
      <w:r w:rsidRPr="003B7D18">
        <w:rPr>
          <w:sz w:val="24"/>
          <w:lang w:val="fr-CA"/>
        </w:rPr>
        <w:t>.</w:t>
      </w:r>
    </w:p>
    <w:p w:rsidR="003B7A79" w:rsidRPr="00516F22" w:rsidRDefault="003B7A79" w:rsidP="003B7A79">
      <w:pPr>
        <w:rPr>
          <w:sz w:val="24"/>
          <w:lang w:val="fr-CA"/>
        </w:rPr>
      </w:pPr>
      <w:r w:rsidRPr="003B7D18">
        <w:rPr>
          <w:sz w:val="24"/>
          <w:lang w:val="fr-CA"/>
        </w:rPr>
        <w:t>2. Une fois le paragraphe rédigé, utilise la grille de vérification pour le réviser et l’améliorer.</w:t>
      </w:r>
    </w:p>
    <w:tbl>
      <w:tblPr>
        <w:tblStyle w:val="Grilledutableau"/>
        <w:tblW w:w="0" w:type="auto"/>
        <w:tblLayout w:type="fixed"/>
        <w:tblLook w:val="04A0"/>
      </w:tblPr>
      <w:tblGrid>
        <w:gridCol w:w="2093"/>
        <w:gridCol w:w="3827"/>
        <w:gridCol w:w="3246"/>
      </w:tblGrid>
      <w:tr w:rsidR="003B7A79" w:rsidRPr="00516F22" w:rsidTr="0067051D">
        <w:tc>
          <w:tcPr>
            <w:tcW w:w="9166" w:type="dxa"/>
            <w:gridSpan w:val="3"/>
            <w:vAlign w:val="center"/>
          </w:tcPr>
          <w:p w:rsidR="003B7A79" w:rsidRPr="00516F22" w:rsidRDefault="003B7A79" w:rsidP="0067051D">
            <w:pPr>
              <w:jc w:val="both"/>
              <w:rPr>
                <w:sz w:val="26"/>
                <w:szCs w:val="26"/>
              </w:rPr>
            </w:pPr>
            <w:r w:rsidRPr="00516F22">
              <w:rPr>
                <w:b/>
                <w:smallCaps/>
                <w:sz w:val="26"/>
                <w:szCs w:val="26"/>
              </w:rPr>
              <w:t>Grille de vérification de l’article d’information</w:t>
            </w:r>
          </w:p>
        </w:tc>
      </w:tr>
      <w:tr w:rsidR="003B7A79" w:rsidRPr="00516F22" w:rsidTr="0067051D">
        <w:tc>
          <w:tcPr>
            <w:tcW w:w="2093" w:type="dxa"/>
            <w:shd w:val="clear" w:color="auto" w:fill="808080" w:themeFill="background1" w:themeFillShade="80"/>
            <w:vAlign w:val="center"/>
          </w:tcPr>
          <w:p w:rsidR="003B7A79" w:rsidRPr="00516F22" w:rsidRDefault="003B7A79" w:rsidP="0067051D">
            <w:pPr>
              <w:jc w:val="both"/>
              <w:rPr>
                <w:b/>
                <w:sz w:val="26"/>
                <w:szCs w:val="26"/>
              </w:rPr>
            </w:pPr>
          </w:p>
        </w:tc>
        <w:tc>
          <w:tcPr>
            <w:tcW w:w="3827" w:type="dxa"/>
            <w:vAlign w:val="center"/>
          </w:tcPr>
          <w:p w:rsidR="003B7A79" w:rsidRPr="00516F22" w:rsidRDefault="003B7A79" w:rsidP="0067051D">
            <w:pPr>
              <w:jc w:val="both"/>
              <w:rPr>
                <w:b/>
                <w:sz w:val="26"/>
                <w:szCs w:val="26"/>
              </w:rPr>
            </w:pPr>
            <w:r w:rsidRPr="00516F22">
              <w:rPr>
                <w:b/>
                <w:sz w:val="26"/>
                <w:szCs w:val="26"/>
              </w:rPr>
              <w:t>Je vérifie s’il y a les éléments suivants</w:t>
            </w:r>
          </w:p>
        </w:tc>
        <w:tc>
          <w:tcPr>
            <w:tcW w:w="3246" w:type="dxa"/>
            <w:vAlign w:val="center"/>
          </w:tcPr>
          <w:p w:rsidR="003B7A79" w:rsidRPr="00516F22" w:rsidRDefault="003B7A79" w:rsidP="0067051D">
            <w:pPr>
              <w:jc w:val="both"/>
              <w:rPr>
                <w:b/>
                <w:sz w:val="26"/>
                <w:szCs w:val="26"/>
              </w:rPr>
            </w:pPr>
            <w:r w:rsidRPr="00516F22">
              <w:rPr>
                <w:b/>
                <w:sz w:val="26"/>
                <w:szCs w:val="26"/>
              </w:rPr>
              <w:t>J’apporte des améliorations à l’article d’information</w:t>
            </w:r>
          </w:p>
        </w:tc>
      </w:tr>
      <w:tr w:rsidR="003B7A79" w:rsidRPr="00516F22" w:rsidTr="0067051D">
        <w:tc>
          <w:tcPr>
            <w:tcW w:w="2093" w:type="dxa"/>
            <w:vMerge w:val="restart"/>
            <w:vAlign w:val="center"/>
          </w:tcPr>
          <w:p w:rsidR="003B7A79" w:rsidRPr="008F2977" w:rsidRDefault="003B7A79" w:rsidP="003B7A79">
            <w:pPr>
              <w:pStyle w:val="Paragraphedeliste"/>
              <w:numPr>
                <w:ilvl w:val="0"/>
                <w:numId w:val="12"/>
              </w:numPr>
              <w:ind w:left="426" w:hanging="66"/>
              <w:jc w:val="both"/>
              <w:rPr>
                <w:sz w:val="26"/>
                <w:szCs w:val="26"/>
              </w:rPr>
            </w:pPr>
            <w:r w:rsidRPr="008F2977">
              <w:rPr>
                <w:b/>
                <w:sz w:val="26"/>
                <w:szCs w:val="26"/>
              </w:rPr>
              <w:t>Structure et moyens visuels</w:t>
            </w:r>
          </w:p>
        </w:tc>
        <w:tc>
          <w:tcPr>
            <w:tcW w:w="3827" w:type="dxa"/>
            <w:vAlign w:val="center"/>
          </w:tcPr>
          <w:p w:rsidR="003B7A79" w:rsidRPr="00516F22" w:rsidRDefault="003B7A79" w:rsidP="003B7A79">
            <w:pPr>
              <w:pStyle w:val="Paragraphedeliste"/>
              <w:numPr>
                <w:ilvl w:val="0"/>
                <w:numId w:val="8"/>
              </w:numPr>
              <w:ind w:left="459"/>
              <w:rPr>
                <w:sz w:val="26"/>
                <w:szCs w:val="26"/>
              </w:rPr>
            </w:pPr>
            <w:r w:rsidRPr="00516F22">
              <w:rPr>
                <w:sz w:val="26"/>
                <w:szCs w:val="26"/>
              </w:rPr>
              <w:t>Un titre accrocheur</w:t>
            </w:r>
          </w:p>
        </w:tc>
        <w:tc>
          <w:tcPr>
            <w:tcW w:w="3246" w:type="dxa"/>
            <w:vMerge w:val="restart"/>
            <w:vAlign w:val="center"/>
          </w:tcPr>
          <w:p w:rsidR="003B7A79" w:rsidRPr="00516F22" w:rsidRDefault="003B7A79" w:rsidP="0067051D">
            <w:pPr>
              <w:jc w:val="both"/>
              <w:rPr>
                <w:sz w:val="26"/>
                <w:szCs w:val="26"/>
              </w:rPr>
            </w:pPr>
            <w:r w:rsidRPr="00516F22">
              <w:rPr>
                <w:sz w:val="26"/>
                <w:szCs w:val="26"/>
              </w:rPr>
              <w:t>Est-ce que l’élément nommé est présent ?</w:t>
            </w:r>
          </w:p>
          <w:p w:rsidR="003B7A79" w:rsidRPr="00516F22" w:rsidRDefault="003B7A79" w:rsidP="0067051D">
            <w:pPr>
              <w:jc w:val="both"/>
              <w:rPr>
                <w:sz w:val="26"/>
                <w:szCs w:val="26"/>
              </w:rPr>
            </w:pPr>
          </w:p>
          <w:p w:rsidR="003B7A79" w:rsidRPr="00516F22" w:rsidRDefault="003B7A79" w:rsidP="0067051D">
            <w:pPr>
              <w:jc w:val="both"/>
              <w:rPr>
                <w:sz w:val="26"/>
                <w:szCs w:val="26"/>
              </w:rPr>
            </w:pPr>
            <w:r w:rsidRPr="00516F22">
              <w:rPr>
                <w:sz w:val="26"/>
                <w:szCs w:val="26"/>
              </w:rPr>
              <w:t>Si non, j’apporte des améliorations (ajouter, enlever, remplacer ou déplacer des mots ou des phrases)</w:t>
            </w:r>
          </w:p>
        </w:tc>
      </w:tr>
      <w:tr w:rsidR="003B7A79" w:rsidRPr="00516F22" w:rsidTr="0067051D">
        <w:tc>
          <w:tcPr>
            <w:tcW w:w="2093" w:type="dxa"/>
            <w:vMerge/>
            <w:vAlign w:val="center"/>
          </w:tcPr>
          <w:p w:rsidR="003B7A79" w:rsidRPr="00516F22" w:rsidRDefault="003B7A79" w:rsidP="0067051D">
            <w:pPr>
              <w:ind w:left="426" w:hanging="66"/>
              <w:jc w:val="both"/>
              <w:rPr>
                <w:sz w:val="26"/>
                <w:szCs w:val="26"/>
              </w:rPr>
            </w:pPr>
          </w:p>
        </w:tc>
        <w:tc>
          <w:tcPr>
            <w:tcW w:w="3827" w:type="dxa"/>
            <w:vAlign w:val="center"/>
          </w:tcPr>
          <w:p w:rsidR="003B7A79" w:rsidRPr="00516F22" w:rsidRDefault="003B7A79" w:rsidP="003B7A79">
            <w:pPr>
              <w:pStyle w:val="Paragraphedeliste"/>
              <w:numPr>
                <w:ilvl w:val="0"/>
                <w:numId w:val="8"/>
              </w:numPr>
              <w:ind w:left="459"/>
              <w:rPr>
                <w:sz w:val="26"/>
                <w:szCs w:val="26"/>
              </w:rPr>
            </w:pPr>
            <w:r w:rsidRPr="00516F22">
              <w:rPr>
                <w:sz w:val="26"/>
                <w:szCs w:val="26"/>
              </w:rPr>
              <w:t>Une introduction accrocheuse</w:t>
            </w:r>
          </w:p>
        </w:tc>
        <w:tc>
          <w:tcPr>
            <w:tcW w:w="3246" w:type="dxa"/>
            <w:vMerge/>
            <w:vAlign w:val="center"/>
          </w:tcPr>
          <w:p w:rsidR="003B7A79" w:rsidRPr="00516F22" w:rsidRDefault="003B7A79" w:rsidP="0067051D">
            <w:pPr>
              <w:jc w:val="both"/>
              <w:rPr>
                <w:sz w:val="26"/>
                <w:szCs w:val="26"/>
              </w:rPr>
            </w:pPr>
          </w:p>
        </w:tc>
      </w:tr>
      <w:tr w:rsidR="003B7A79" w:rsidRPr="00516F22" w:rsidTr="0067051D">
        <w:tc>
          <w:tcPr>
            <w:tcW w:w="2093" w:type="dxa"/>
            <w:vMerge/>
            <w:vAlign w:val="center"/>
          </w:tcPr>
          <w:p w:rsidR="003B7A79" w:rsidRPr="00516F22" w:rsidRDefault="003B7A79" w:rsidP="0067051D">
            <w:pPr>
              <w:ind w:left="426" w:hanging="66"/>
              <w:jc w:val="both"/>
              <w:rPr>
                <w:sz w:val="26"/>
                <w:szCs w:val="26"/>
              </w:rPr>
            </w:pPr>
          </w:p>
        </w:tc>
        <w:tc>
          <w:tcPr>
            <w:tcW w:w="3827" w:type="dxa"/>
            <w:vAlign w:val="center"/>
          </w:tcPr>
          <w:p w:rsidR="003B7A79" w:rsidRPr="00516F22" w:rsidRDefault="003B7A79" w:rsidP="003B7A79">
            <w:pPr>
              <w:pStyle w:val="Paragraphedeliste"/>
              <w:numPr>
                <w:ilvl w:val="0"/>
                <w:numId w:val="8"/>
              </w:numPr>
              <w:ind w:left="459"/>
              <w:rPr>
                <w:sz w:val="26"/>
                <w:szCs w:val="26"/>
              </w:rPr>
            </w:pPr>
            <w:r w:rsidRPr="00516F22">
              <w:rPr>
                <w:sz w:val="26"/>
                <w:szCs w:val="26"/>
              </w:rPr>
              <w:t>Une division en paragraphes </w:t>
            </w:r>
          </w:p>
        </w:tc>
        <w:tc>
          <w:tcPr>
            <w:tcW w:w="3246" w:type="dxa"/>
            <w:vMerge/>
            <w:vAlign w:val="center"/>
          </w:tcPr>
          <w:p w:rsidR="003B7A79" w:rsidRPr="00516F22" w:rsidRDefault="003B7A79" w:rsidP="0067051D">
            <w:pPr>
              <w:jc w:val="both"/>
              <w:rPr>
                <w:sz w:val="26"/>
                <w:szCs w:val="26"/>
              </w:rPr>
            </w:pPr>
          </w:p>
        </w:tc>
      </w:tr>
      <w:tr w:rsidR="003B7A79" w:rsidRPr="00516F22" w:rsidTr="0067051D">
        <w:tc>
          <w:tcPr>
            <w:tcW w:w="2093" w:type="dxa"/>
            <w:vMerge/>
            <w:vAlign w:val="center"/>
          </w:tcPr>
          <w:p w:rsidR="003B7A79" w:rsidRPr="00516F22" w:rsidRDefault="003B7A79" w:rsidP="0067051D">
            <w:pPr>
              <w:ind w:left="426" w:hanging="66"/>
              <w:jc w:val="both"/>
              <w:rPr>
                <w:sz w:val="26"/>
                <w:szCs w:val="26"/>
              </w:rPr>
            </w:pPr>
          </w:p>
        </w:tc>
        <w:tc>
          <w:tcPr>
            <w:tcW w:w="3827" w:type="dxa"/>
            <w:vAlign w:val="center"/>
          </w:tcPr>
          <w:p w:rsidR="003B7A79" w:rsidRPr="00516F22" w:rsidRDefault="003B7A79" w:rsidP="003B7A79">
            <w:pPr>
              <w:pStyle w:val="Paragraphedeliste"/>
              <w:numPr>
                <w:ilvl w:val="0"/>
                <w:numId w:val="8"/>
              </w:numPr>
              <w:ind w:left="459"/>
              <w:rPr>
                <w:sz w:val="26"/>
                <w:szCs w:val="26"/>
              </w:rPr>
            </w:pPr>
            <w:r w:rsidRPr="00516F22">
              <w:rPr>
                <w:sz w:val="26"/>
                <w:szCs w:val="26"/>
              </w:rPr>
              <w:t>Un ou plusieurs intertitres pétillants </w:t>
            </w:r>
          </w:p>
        </w:tc>
        <w:tc>
          <w:tcPr>
            <w:tcW w:w="3246" w:type="dxa"/>
            <w:vMerge/>
            <w:vAlign w:val="center"/>
          </w:tcPr>
          <w:p w:rsidR="003B7A79" w:rsidRPr="00516F22" w:rsidRDefault="003B7A79" w:rsidP="0067051D">
            <w:pPr>
              <w:jc w:val="both"/>
              <w:rPr>
                <w:sz w:val="26"/>
                <w:szCs w:val="26"/>
              </w:rPr>
            </w:pPr>
          </w:p>
        </w:tc>
      </w:tr>
      <w:tr w:rsidR="003B7A79" w:rsidRPr="00516F22" w:rsidTr="0067051D">
        <w:tc>
          <w:tcPr>
            <w:tcW w:w="2093" w:type="dxa"/>
            <w:vMerge/>
            <w:vAlign w:val="center"/>
          </w:tcPr>
          <w:p w:rsidR="003B7A79" w:rsidRPr="00516F22" w:rsidRDefault="003B7A79" w:rsidP="0067051D">
            <w:pPr>
              <w:ind w:left="426" w:hanging="66"/>
              <w:jc w:val="both"/>
              <w:rPr>
                <w:sz w:val="26"/>
                <w:szCs w:val="26"/>
              </w:rPr>
            </w:pPr>
          </w:p>
        </w:tc>
        <w:tc>
          <w:tcPr>
            <w:tcW w:w="3827" w:type="dxa"/>
            <w:vAlign w:val="center"/>
          </w:tcPr>
          <w:p w:rsidR="003B7A79" w:rsidRPr="00516F22" w:rsidRDefault="003B7A79" w:rsidP="003B7A79">
            <w:pPr>
              <w:pStyle w:val="Paragraphedeliste"/>
              <w:numPr>
                <w:ilvl w:val="0"/>
                <w:numId w:val="8"/>
              </w:numPr>
              <w:ind w:left="459"/>
              <w:rPr>
                <w:sz w:val="26"/>
                <w:szCs w:val="26"/>
              </w:rPr>
            </w:pPr>
            <w:r w:rsidRPr="00516F22">
              <w:rPr>
                <w:sz w:val="26"/>
                <w:szCs w:val="26"/>
              </w:rPr>
              <w:t>Une ou plusieurs images </w:t>
            </w:r>
          </w:p>
        </w:tc>
        <w:tc>
          <w:tcPr>
            <w:tcW w:w="3246" w:type="dxa"/>
            <w:vMerge/>
            <w:vAlign w:val="center"/>
          </w:tcPr>
          <w:p w:rsidR="003B7A79" w:rsidRPr="00516F22" w:rsidRDefault="003B7A79" w:rsidP="0067051D">
            <w:pPr>
              <w:jc w:val="both"/>
              <w:rPr>
                <w:sz w:val="26"/>
                <w:szCs w:val="26"/>
              </w:rPr>
            </w:pPr>
          </w:p>
        </w:tc>
      </w:tr>
      <w:tr w:rsidR="003B7A79" w:rsidRPr="00516F22" w:rsidTr="0067051D">
        <w:tc>
          <w:tcPr>
            <w:tcW w:w="2093" w:type="dxa"/>
            <w:vMerge w:val="restart"/>
            <w:shd w:val="clear" w:color="auto" w:fill="F2F2F2" w:themeFill="background1" w:themeFillShade="F2"/>
            <w:vAlign w:val="center"/>
          </w:tcPr>
          <w:p w:rsidR="003B7A79" w:rsidRPr="008F2977" w:rsidRDefault="003B7A79" w:rsidP="003B7A79">
            <w:pPr>
              <w:pStyle w:val="Paragraphedeliste"/>
              <w:numPr>
                <w:ilvl w:val="0"/>
                <w:numId w:val="12"/>
              </w:numPr>
              <w:ind w:left="426" w:hanging="66"/>
              <w:jc w:val="both"/>
              <w:rPr>
                <w:sz w:val="24"/>
                <w:szCs w:val="24"/>
              </w:rPr>
            </w:pPr>
            <w:r w:rsidRPr="008F2977">
              <w:rPr>
                <w:b/>
                <w:sz w:val="24"/>
                <w:szCs w:val="24"/>
              </w:rPr>
              <w:t>Phrases variées et interpellation du lecteur</w:t>
            </w:r>
          </w:p>
        </w:tc>
        <w:tc>
          <w:tcPr>
            <w:tcW w:w="3827" w:type="dxa"/>
            <w:shd w:val="clear" w:color="auto" w:fill="F2F2F2" w:themeFill="background1" w:themeFillShade="F2"/>
            <w:vAlign w:val="center"/>
          </w:tcPr>
          <w:p w:rsidR="003B7A79" w:rsidRPr="00516F22" w:rsidRDefault="003B7A79" w:rsidP="003B7A79">
            <w:pPr>
              <w:pStyle w:val="Paragraphedeliste"/>
              <w:numPr>
                <w:ilvl w:val="0"/>
                <w:numId w:val="9"/>
              </w:numPr>
              <w:ind w:left="459"/>
              <w:rPr>
                <w:sz w:val="26"/>
                <w:szCs w:val="26"/>
              </w:rPr>
            </w:pPr>
            <w:r w:rsidRPr="00516F22">
              <w:rPr>
                <w:sz w:val="26"/>
                <w:szCs w:val="26"/>
              </w:rPr>
              <w:t>Des phrases exclamatives </w:t>
            </w:r>
          </w:p>
        </w:tc>
        <w:tc>
          <w:tcPr>
            <w:tcW w:w="3246" w:type="dxa"/>
            <w:vMerge/>
            <w:vAlign w:val="center"/>
          </w:tcPr>
          <w:p w:rsidR="003B7A79" w:rsidRPr="00516F22" w:rsidRDefault="003B7A79" w:rsidP="0067051D">
            <w:pPr>
              <w:jc w:val="both"/>
              <w:rPr>
                <w:sz w:val="26"/>
                <w:szCs w:val="26"/>
              </w:rPr>
            </w:pPr>
          </w:p>
        </w:tc>
      </w:tr>
      <w:tr w:rsidR="003B7A79" w:rsidRPr="00516F22" w:rsidTr="0067051D">
        <w:tc>
          <w:tcPr>
            <w:tcW w:w="2093" w:type="dxa"/>
            <w:vMerge/>
            <w:shd w:val="clear" w:color="auto" w:fill="F2F2F2" w:themeFill="background1" w:themeFillShade="F2"/>
            <w:vAlign w:val="center"/>
          </w:tcPr>
          <w:p w:rsidR="003B7A79" w:rsidRPr="00516F22" w:rsidRDefault="003B7A79" w:rsidP="0067051D">
            <w:pPr>
              <w:ind w:left="426"/>
              <w:jc w:val="both"/>
              <w:rPr>
                <w:sz w:val="26"/>
                <w:szCs w:val="26"/>
              </w:rPr>
            </w:pPr>
          </w:p>
        </w:tc>
        <w:tc>
          <w:tcPr>
            <w:tcW w:w="3827" w:type="dxa"/>
            <w:shd w:val="clear" w:color="auto" w:fill="F2F2F2" w:themeFill="background1" w:themeFillShade="F2"/>
            <w:vAlign w:val="center"/>
          </w:tcPr>
          <w:p w:rsidR="003B7A79" w:rsidRPr="00516F22" w:rsidRDefault="003B7A79" w:rsidP="003B7A79">
            <w:pPr>
              <w:pStyle w:val="Paragraphedeliste"/>
              <w:numPr>
                <w:ilvl w:val="0"/>
                <w:numId w:val="9"/>
              </w:numPr>
              <w:ind w:left="459"/>
              <w:rPr>
                <w:sz w:val="26"/>
                <w:szCs w:val="26"/>
              </w:rPr>
            </w:pPr>
            <w:r w:rsidRPr="00516F22">
              <w:rPr>
                <w:sz w:val="26"/>
                <w:szCs w:val="26"/>
              </w:rPr>
              <w:t>Des phrases interrogatives </w:t>
            </w:r>
          </w:p>
        </w:tc>
        <w:tc>
          <w:tcPr>
            <w:tcW w:w="3246" w:type="dxa"/>
            <w:vMerge/>
            <w:vAlign w:val="center"/>
          </w:tcPr>
          <w:p w:rsidR="003B7A79" w:rsidRPr="00516F22" w:rsidRDefault="003B7A79" w:rsidP="0067051D">
            <w:pPr>
              <w:jc w:val="both"/>
              <w:rPr>
                <w:sz w:val="26"/>
                <w:szCs w:val="26"/>
              </w:rPr>
            </w:pPr>
          </w:p>
        </w:tc>
      </w:tr>
      <w:tr w:rsidR="003B7A79" w:rsidRPr="00516F22" w:rsidTr="0067051D">
        <w:tc>
          <w:tcPr>
            <w:tcW w:w="2093" w:type="dxa"/>
            <w:vMerge/>
            <w:shd w:val="clear" w:color="auto" w:fill="F2F2F2" w:themeFill="background1" w:themeFillShade="F2"/>
            <w:vAlign w:val="center"/>
          </w:tcPr>
          <w:p w:rsidR="003B7A79" w:rsidRPr="00516F22" w:rsidRDefault="003B7A79" w:rsidP="0067051D">
            <w:pPr>
              <w:ind w:left="426"/>
              <w:jc w:val="both"/>
              <w:rPr>
                <w:sz w:val="26"/>
                <w:szCs w:val="26"/>
              </w:rPr>
            </w:pPr>
          </w:p>
        </w:tc>
        <w:tc>
          <w:tcPr>
            <w:tcW w:w="3827" w:type="dxa"/>
            <w:shd w:val="clear" w:color="auto" w:fill="F2F2F2" w:themeFill="background1" w:themeFillShade="F2"/>
            <w:vAlign w:val="center"/>
          </w:tcPr>
          <w:p w:rsidR="003B7A79" w:rsidRPr="00516F22" w:rsidRDefault="003B7A79" w:rsidP="003B7A79">
            <w:pPr>
              <w:pStyle w:val="Paragraphedeliste"/>
              <w:numPr>
                <w:ilvl w:val="0"/>
                <w:numId w:val="9"/>
              </w:numPr>
              <w:ind w:left="459"/>
              <w:rPr>
                <w:sz w:val="26"/>
                <w:szCs w:val="26"/>
              </w:rPr>
            </w:pPr>
            <w:r w:rsidRPr="00516F22">
              <w:rPr>
                <w:sz w:val="26"/>
                <w:szCs w:val="26"/>
              </w:rPr>
              <w:t>Des interpellations du lecteur avec « tu » ou « vous » </w:t>
            </w:r>
          </w:p>
        </w:tc>
        <w:tc>
          <w:tcPr>
            <w:tcW w:w="3246" w:type="dxa"/>
            <w:vMerge/>
            <w:vAlign w:val="center"/>
          </w:tcPr>
          <w:p w:rsidR="003B7A79" w:rsidRPr="00516F22" w:rsidRDefault="003B7A79" w:rsidP="0067051D">
            <w:pPr>
              <w:jc w:val="both"/>
              <w:rPr>
                <w:sz w:val="26"/>
                <w:szCs w:val="26"/>
              </w:rPr>
            </w:pPr>
          </w:p>
        </w:tc>
      </w:tr>
      <w:tr w:rsidR="003B7A79" w:rsidRPr="00516F22" w:rsidTr="0067051D">
        <w:tc>
          <w:tcPr>
            <w:tcW w:w="2093" w:type="dxa"/>
            <w:vMerge w:val="restart"/>
            <w:vAlign w:val="center"/>
          </w:tcPr>
          <w:p w:rsidR="003B7A79" w:rsidRPr="00516F22" w:rsidRDefault="003B7A79" w:rsidP="003B7A79">
            <w:pPr>
              <w:pStyle w:val="Paragraphedeliste"/>
              <w:numPr>
                <w:ilvl w:val="0"/>
                <w:numId w:val="12"/>
              </w:numPr>
              <w:ind w:left="426"/>
              <w:jc w:val="both"/>
              <w:rPr>
                <w:sz w:val="26"/>
                <w:szCs w:val="26"/>
              </w:rPr>
            </w:pPr>
            <w:r w:rsidRPr="00516F22">
              <w:rPr>
                <w:b/>
                <w:sz w:val="26"/>
                <w:szCs w:val="26"/>
              </w:rPr>
              <w:t>Procédés informatifs</w:t>
            </w:r>
          </w:p>
        </w:tc>
        <w:tc>
          <w:tcPr>
            <w:tcW w:w="3827" w:type="dxa"/>
            <w:vAlign w:val="center"/>
          </w:tcPr>
          <w:p w:rsidR="003B7A79" w:rsidRPr="00516F22" w:rsidRDefault="003B7A79" w:rsidP="003B7A79">
            <w:pPr>
              <w:pStyle w:val="Paragraphedeliste"/>
              <w:numPr>
                <w:ilvl w:val="0"/>
                <w:numId w:val="10"/>
              </w:numPr>
              <w:ind w:left="459"/>
              <w:rPr>
                <w:sz w:val="26"/>
                <w:szCs w:val="26"/>
              </w:rPr>
            </w:pPr>
            <w:r w:rsidRPr="00516F22">
              <w:rPr>
                <w:sz w:val="26"/>
                <w:szCs w:val="26"/>
              </w:rPr>
              <w:t>Une ou plusieurs descriptions intéressantes</w:t>
            </w:r>
          </w:p>
        </w:tc>
        <w:tc>
          <w:tcPr>
            <w:tcW w:w="3246" w:type="dxa"/>
            <w:vMerge/>
            <w:vAlign w:val="center"/>
          </w:tcPr>
          <w:p w:rsidR="003B7A79" w:rsidRPr="00516F22" w:rsidRDefault="003B7A79" w:rsidP="0067051D">
            <w:pPr>
              <w:jc w:val="both"/>
              <w:rPr>
                <w:sz w:val="26"/>
                <w:szCs w:val="26"/>
              </w:rPr>
            </w:pPr>
          </w:p>
        </w:tc>
      </w:tr>
      <w:tr w:rsidR="003B7A79" w:rsidRPr="00516F22" w:rsidTr="0067051D">
        <w:tc>
          <w:tcPr>
            <w:tcW w:w="2093" w:type="dxa"/>
            <w:vMerge/>
            <w:vAlign w:val="center"/>
          </w:tcPr>
          <w:p w:rsidR="003B7A79" w:rsidRPr="00516F22" w:rsidRDefault="003B7A79" w:rsidP="0067051D">
            <w:pPr>
              <w:ind w:left="426"/>
              <w:jc w:val="both"/>
              <w:rPr>
                <w:sz w:val="26"/>
                <w:szCs w:val="26"/>
              </w:rPr>
            </w:pPr>
          </w:p>
        </w:tc>
        <w:tc>
          <w:tcPr>
            <w:tcW w:w="3827" w:type="dxa"/>
            <w:vAlign w:val="center"/>
          </w:tcPr>
          <w:p w:rsidR="003B7A79" w:rsidRPr="00516F22" w:rsidRDefault="003B7A79" w:rsidP="003B7A79">
            <w:pPr>
              <w:pStyle w:val="Paragraphedeliste"/>
              <w:numPr>
                <w:ilvl w:val="0"/>
                <w:numId w:val="10"/>
              </w:numPr>
              <w:ind w:left="459"/>
              <w:rPr>
                <w:sz w:val="26"/>
                <w:szCs w:val="26"/>
              </w:rPr>
            </w:pPr>
            <w:r w:rsidRPr="00516F22">
              <w:rPr>
                <w:sz w:val="26"/>
                <w:szCs w:val="26"/>
              </w:rPr>
              <w:t>Une ou plusieurs comparaisons intéressantes</w:t>
            </w:r>
          </w:p>
        </w:tc>
        <w:tc>
          <w:tcPr>
            <w:tcW w:w="3246" w:type="dxa"/>
            <w:vMerge/>
            <w:vAlign w:val="center"/>
          </w:tcPr>
          <w:p w:rsidR="003B7A79" w:rsidRPr="00516F22" w:rsidRDefault="003B7A79" w:rsidP="0067051D">
            <w:pPr>
              <w:jc w:val="both"/>
              <w:rPr>
                <w:sz w:val="26"/>
                <w:szCs w:val="26"/>
              </w:rPr>
            </w:pPr>
          </w:p>
        </w:tc>
      </w:tr>
      <w:tr w:rsidR="003B7A79" w:rsidRPr="00516F22" w:rsidTr="0067051D">
        <w:tc>
          <w:tcPr>
            <w:tcW w:w="2093" w:type="dxa"/>
            <w:vMerge/>
            <w:vAlign w:val="center"/>
          </w:tcPr>
          <w:p w:rsidR="003B7A79" w:rsidRPr="00516F22" w:rsidRDefault="003B7A79" w:rsidP="0067051D">
            <w:pPr>
              <w:ind w:left="426"/>
              <w:jc w:val="both"/>
              <w:rPr>
                <w:sz w:val="26"/>
                <w:szCs w:val="26"/>
              </w:rPr>
            </w:pPr>
          </w:p>
        </w:tc>
        <w:tc>
          <w:tcPr>
            <w:tcW w:w="3827" w:type="dxa"/>
            <w:vAlign w:val="center"/>
          </w:tcPr>
          <w:p w:rsidR="003B7A79" w:rsidRPr="00516F22" w:rsidRDefault="003B7A79" w:rsidP="003B7A79">
            <w:pPr>
              <w:pStyle w:val="Paragraphedeliste"/>
              <w:numPr>
                <w:ilvl w:val="0"/>
                <w:numId w:val="10"/>
              </w:numPr>
              <w:ind w:left="459"/>
              <w:rPr>
                <w:sz w:val="26"/>
                <w:szCs w:val="26"/>
              </w:rPr>
            </w:pPr>
            <w:r w:rsidRPr="00516F22">
              <w:rPr>
                <w:sz w:val="26"/>
                <w:szCs w:val="26"/>
              </w:rPr>
              <w:t>Une ou plusieurs explications intéressantes </w:t>
            </w:r>
          </w:p>
        </w:tc>
        <w:tc>
          <w:tcPr>
            <w:tcW w:w="3246" w:type="dxa"/>
            <w:vMerge/>
            <w:vAlign w:val="center"/>
          </w:tcPr>
          <w:p w:rsidR="003B7A79" w:rsidRPr="00516F22" w:rsidRDefault="003B7A79" w:rsidP="0067051D">
            <w:pPr>
              <w:jc w:val="both"/>
              <w:rPr>
                <w:sz w:val="26"/>
                <w:szCs w:val="26"/>
              </w:rPr>
            </w:pPr>
          </w:p>
        </w:tc>
      </w:tr>
      <w:tr w:rsidR="003B7A79" w:rsidRPr="00516F22" w:rsidTr="0067051D">
        <w:tc>
          <w:tcPr>
            <w:tcW w:w="2093" w:type="dxa"/>
            <w:shd w:val="clear" w:color="auto" w:fill="F2F2F2" w:themeFill="background1" w:themeFillShade="F2"/>
            <w:vAlign w:val="center"/>
          </w:tcPr>
          <w:p w:rsidR="003B7A79" w:rsidRPr="00516F22" w:rsidRDefault="003B7A79" w:rsidP="003B7A79">
            <w:pPr>
              <w:pStyle w:val="Paragraphedeliste"/>
              <w:numPr>
                <w:ilvl w:val="0"/>
                <w:numId w:val="12"/>
              </w:numPr>
              <w:ind w:left="426"/>
              <w:jc w:val="both"/>
              <w:rPr>
                <w:b/>
                <w:sz w:val="26"/>
                <w:szCs w:val="26"/>
              </w:rPr>
            </w:pPr>
            <w:r w:rsidRPr="00516F22">
              <w:rPr>
                <w:b/>
                <w:sz w:val="26"/>
                <w:szCs w:val="26"/>
              </w:rPr>
              <w:t>Vocabulaire</w:t>
            </w:r>
          </w:p>
        </w:tc>
        <w:tc>
          <w:tcPr>
            <w:tcW w:w="3827" w:type="dxa"/>
            <w:shd w:val="clear" w:color="auto" w:fill="F2F2F2" w:themeFill="background1" w:themeFillShade="F2"/>
            <w:vAlign w:val="center"/>
          </w:tcPr>
          <w:p w:rsidR="003B7A79" w:rsidRPr="00516F22" w:rsidRDefault="003B7A79" w:rsidP="003B7A79">
            <w:pPr>
              <w:pStyle w:val="Paragraphedeliste"/>
              <w:numPr>
                <w:ilvl w:val="0"/>
                <w:numId w:val="11"/>
              </w:numPr>
              <w:ind w:left="459" w:hanging="218"/>
              <w:rPr>
                <w:sz w:val="26"/>
                <w:szCs w:val="26"/>
              </w:rPr>
            </w:pPr>
            <w:r w:rsidRPr="00516F22">
              <w:rPr>
                <w:sz w:val="26"/>
                <w:szCs w:val="26"/>
              </w:rPr>
              <w:t>Un ou plusieurs mots qui se répètent souvent</w:t>
            </w:r>
          </w:p>
        </w:tc>
        <w:tc>
          <w:tcPr>
            <w:tcW w:w="3246" w:type="dxa"/>
            <w:shd w:val="clear" w:color="auto" w:fill="F2F2F2" w:themeFill="background1" w:themeFillShade="F2"/>
            <w:vAlign w:val="center"/>
          </w:tcPr>
          <w:p w:rsidR="003B7A79" w:rsidRPr="00516F22" w:rsidRDefault="003B7A79" w:rsidP="003B7A79">
            <w:pPr>
              <w:pStyle w:val="Paragraphedeliste"/>
              <w:numPr>
                <w:ilvl w:val="0"/>
                <w:numId w:val="7"/>
              </w:numPr>
              <w:ind w:left="411"/>
              <w:rPr>
                <w:sz w:val="26"/>
                <w:szCs w:val="26"/>
              </w:rPr>
            </w:pPr>
            <w:r w:rsidRPr="00516F22">
              <w:rPr>
                <w:sz w:val="26"/>
                <w:szCs w:val="26"/>
              </w:rPr>
              <w:t xml:space="preserve">Lire l’article d’information et cibler les mots qui se répètent </w:t>
            </w:r>
          </w:p>
          <w:p w:rsidR="003B7A79" w:rsidRPr="00516F22" w:rsidRDefault="003B7A79" w:rsidP="003B7A79">
            <w:pPr>
              <w:pStyle w:val="Paragraphedeliste"/>
              <w:numPr>
                <w:ilvl w:val="0"/>
                <w:numId w:val="7"/>
              </w:numPr>
              <w:ind w:left="411"/>
              <w:rPr>
                <w:sz w:val="26"/>
                <w:szCs w:val="26"/>
              </w:rPr>
            </w:pPr>
            <w:r w:rsidRPr="00516F22">
              <w:rPr>
                <w:sz w:val="26"/>
                <w:szCs w:val="26"/>
              </w:rPr>
              <w:t>Faire une recherche du mot qui se répète en utilisant « Ctrl + F » </w:t>
            </w:r>
          </w:p>
          <w:p w:rsidR="003B7A79" w:rsidRPr="00516F22" w:rsidRDefault="003B7A79" w:rsidP="0067051D">
            <w:pPr>
              <w:ind w:left="51"/>
              <w:jc w:val="center"/>
              <w:rPr>
                <w:sz w:val="26"/>
                <w:szCs w:val="26"/>
              </w:rPr>
            </w:pPr>
            <w:r w:rsidRPr="00516F22">
              <w:rPr>
                <w:noProof/>
                <w:sz w:val="26"/>
                <w:szCs w:val="26"/>
                <w:lang w:eastAsia="fr-FR"/>
              </w:rPr>
              <w:drawing>
                <wp:inline distT="0" distB="0" distL="0" distR="0">
                  <wp:extent cx="1542074" cy="879090"/>
                  <wp:effectExtent l="19050" t="0" r="976" b="0"/>
                  <wp:docPr id="4" name="Image 34" descr="Capture ctrl 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ctrl f.PNG"/>
                          <pic:cNvPicPr/>
                        </pic:nvPicPr>
                        <pic:blipFill>
                          <a:blip r:embed="rId11" cstate="print"/>
                          <a:stretch>
                            <a:fillRect/>
                          </a:stretch>
                        </pic:blipFill>
                        <pic:spPr>
                          <a:xfrm>
                            <a:off x="0" y="0"/>
                            <a:ext cx="1546928" cy="881857"/>
                          </a:xfrm>
                          <a:prstGeom prst="rect">
                            <a:avLst/>
                          </a:prstGeom>
                        </pic:spPr>
                      </pic:pic>
                    </a:graphicData>
                  </a:graphic>
                </wp:inline>
              </w:drawing>
            </w:r>
          </w:p>
          <w:p w:rsidR="003B7A79" w:rsidRPr="00516F22" w:rsidRDefault="003B7A79" w:rsidP="003B7A79">
            <w:pPr>
              <w:pStyle w:val="Paragraphedeliste"/>
              <w:numPr>
                <w:ilvl w:val="0"/>
                <w:numId w:val="7"/>
              </w:numPr>
              <w:ind w:left="411"/>
              <w:jc w:val="both"/>
              <w:rPr>
                <w:sz w:val="26"/>
                <w:szCs w:val="26"/>
              </w:rPr>
            </w:pPr>
            <w:r w:rsidRPr="00516F22">
              <w:rPr>
                <w:sz w:val="26"/>
                <w:szCs w:val="26"/>
              </w:rPr>
              <w:t>Remplacer les mots qui se répètent par des mots plus variés</w:t>
            </w:r>
          </w:p>
        </w:tc>
      </w:tr>
    </w:tbl>
    <w:p w:rsidR="003B7A79" w:rsidRPr="00516F22" w:rsidRDefault="003B7A79" w:rsidP="003B7A79">
      <w:pPr>
        <w:sectPr w:rsidR="003B7A79" w:rsidRPr="00516F22" w:rsidSect="00D43DE8">
          <w:headerReference w:type="default" r:id="rId12"/>
          <w:pgSz w:w="11906" w:h="16838"/>
          <w:pgMar w:top="1440" w:right="1440" w:bottom="1440" w:left="1440" w:header="708" w:footer="708" w:gutter="0"/>
          <w:cols w:space="708"/>
          <w:docGrid w:linePitch="360"/>
        </w:sectPr>
      </w:pPr>
    </w:p>
    <w:p w:rsidR="003B7A79" w:rsidRDefault="003B7A79" w:rsidP="003B7A79">
      <w:pPr>
        <w:sectPr w:rsidR="003B7A79" w:rsidSect="00BA4D4B">
          <w:pgSz w:w="16838" w:h="11906" w:orient="landscape"/>
          <w:pgMar w:top="1440" w:right="1440" w:bottom="1440" w:left="1440" w:header="708" w:footer="708" w:gutter="0"/>
          <w:cols w:space="708"/>
          <w:docGrid w:linePitch="360"/>
        </w:sectPr>
      </w:pPr>
      <w:r>
        <w:rPr>
          <w:noProof/>
          <w:lang w:eastAsia="fr-FR"/>
        </w:rPr>
        <w:lastRenderedPageBreak/>
        <w:drawing>
          <wp:inline distT="0" distB="0" distL="0" distR="0">
            <wp:extent cx="8897145" cy="6915150"/>
            <wp:effectExtent l="19050" t="0" r="0" b="0"/>
            <wp:docPr id="5" name="Image 4" descr="padlet-r3mp6c6gbntdw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let-r3mp6c6gbntdw681.png"/>
                    <pic:cNvPicPr/>
                  </pic:nvPicPr>
                  <pic:blipFill>
                    <a:blip r:embed="rId13" cstate="print"/>
                    <a:stretch>
                      <a:fillRect/>
                    </a:stretch>
                  </pic:blipFill>
                  <pic:spPr>
                    <a:xfrm>
                      <a:off x="0" y="0"/>
                      <a:ext cx="8897145" cy="6915150"/>
                    </a:xfrm>
                    <a:prstGeom prst="rect">
                      <a:avLst/>
                    </a:prstGeom>
                  </pic:spPr>
                </pic:pic>
              </a:graphicData>
            </a:graphic>
          </wp:inline>
        </w:drawing>
      </w:r>
    </w:p>
    <w:p w:rsidR="00EE4A96" w:rsidRPr="003B7A79" w:rsidRDefault="00EE4A96" w:rsidP="003B7A79">
      <w:pPr>
        <w:jc w:val="both"/>
        <w:rPr>
          <w:lang w:val="fr-CA"/>
        </w:rPr>
      </w:pPr>
    </w:p>
    <w:sectPr w:rsidR="00EE4A96" w:rsidRPr="003B7A79" w:rsidSect="00EE4A96">
      <w:head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4AD" w:rsidRDefault="00B114AD" w:rsidP="003B7A79">
      <w:pPr>
        <w:spacing w:after="0" w:line="240" w:lineRule="auto"/>
      </w:pPr>
      <w:r>
        <w:separator/>
      </w:r>
    </w:p>
  </w:endnote>
  <w:endnote w:type="continuationSeparator" w:id="0">
    <w:p w:rsidR="00B114AD" w:rsidRDefault="00B114AD" w:rsidP="003B7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4AD" w:rsidRDefault="00B114AD" w:rsidP="003B7A79">
      <w:pPr>
        <w:spacing w:after="0" w:line="240" w:lineRule="auto"/>
      </w:pPr>
      <w:r>
        <w:separator/>
      </w:r>
    </w:p>
  </w:footnote>
  <w:footnote w:type="continuationSeparator" w:id="0">
    <w:p w:rsidR="00B114AD" w:rsidRDefault="00B114AD" w:rsidP="003B7A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FA" w:rsidRDefault="009B43FA" w:rsidP="009B43FA">
    <w:pPr>
      <w:pStyle w:val="En-tte"/>
    </w:pPr>
    <w:r>
      <w:t xml:space="preserve">Nom : ________________________________              </w:t>
    </w:r>
    <w:r>
      <w:tab/>
      <w:t>Classe : _________________________</w:t>
    </w:r>
  </w:p>
  <w:p w:rsidR="009B43FA" w:rsidRDefault="009B43F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79" w:rsidRDefault="003B7A79" w:rsidP="003B7A79">
    <w:pPr>
      <w:pStyle w:val="En-tte"/>
    </w:pPr>
    <w:r>
      <w:t xml:space="preserve">Nom : ________________________________              </w:t>
    </w:r>
    <w:r>
      <w:tab/>
      <w:t>Classe : _________________________</w:t>
    </w:r>
  </w:p>
  <w:p w:rsidR="003B7A79" w:rsidRDefault="003B7A7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27497"/>
    <w:multiLevelType w:val="hybridMultilevel"/>
    <w:tmpl w:val="896EA69A"/>
    <w:lvl w:ilvl="0" w:tplc="A9F487C8">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4560DB"/>
    <w:multiLevelType w:val="hybridMultilevel"/>
    <w:tmpl w:val="B51EC238"/>
    <w:lvl w:ilvl="0" w:tplc="2AFA0E98">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FF59FF"/>
    <w:multiLevelType w:val="hybridMultilevel"/>
    <w:tmpl w:val="CA8CE78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672C01"/>
    <w:multiLevelType w:val="hybridMultilevel"/>
    <w:tmpl w:val="8728925C"/>
    <w:lvl w:ilvl="0" w:tplc="E42E4B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FB2AA2"/>
    <w:multiLevelType w:val="hybridMultilevel"/>
    <w:tmpl w:val="838ADA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496313"/>
    <w:multiLevelType w:val="hybridMultilevel"/>
    <w:tmpl w:val="5240F35C"/>
    <w:lvl w:ilvl="0" w:tplc="E42E4B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A3F3327"/>
    <w:multiLevelType w:val="hybridMultilevel"/>
    <w:tmpl w:val="40C4F3E8"/>
    <w:lvl w:ilvl="0" w:tplc="84E85A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F6F3F57"/>
    <w:multiLevelType w:val="hybridMultilevel"/>
    <w:tmpl w:val="37400B72"/>
    <w:lvl w:ilvl="0" w:tplc="FB7AFF4A">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2E60772"/>
    <w:multiLevelType w:val="hybridMultilevel"/>
    <w:tmpl w:val="9A149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25351AB"/>
    <w:multiLevelType w:val="hybridMultilevel"/>
    <w:tmpl w:val="A9E65FC6"/>
    <w:lvl w:ilvl="0" w:tplc="E42E4B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37C37D1"/>
    <w:multiLevelType w:val="hybridMultilevel"/>
    <w:tmpl w:val="0A5E2618"/>
    <w:lvl w:ilvl="0" w:tplc="040C0001">
      <w:start w:val="1"/>
      <w:numFmt w:val="bullet"/>
      <w:lvlText w:val=""/>
      <w:lvlJc w:val="left"/>
      <w:pPr>
        <w:ind w:left="53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8FC30AA"/>
    <w:multiLevelType w:val="hybridMultilevel"/>
    <w:tmpl w:val="394C9B08"/>
    <w:lvl w:ilvl="0" w:tplc="FB7AFF4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1"/>
  </w:num>
  <w:num w:numId="5">
    <w:abstractNumId w:val="8"/>
  </w:num>
  <w:num w:numId="6">
    <w:abstractNumId w:val="4"/>
  </w:num>
  <w:num w:numId="7">
    <w:abstractNumId w:val="2"/>
  </w:num>
  <w:num w:numId="8">
    <w:abstractNumId w:val="6"/>
  </w:num>
  <w:num w:numId="9">
    <w:abstractNumId w:val="9"/>
  </w:num>
  <w:num w:numId="10">
    <w:abstractNumId w:val="5"/>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297AF4"/>
    <w:rsid w:val="00013377"/>
    <w:rsid w:val="00013B86"/>
    <w:rsid w:val="000E012D"/>
    <w:rsid w:val="000F2592"/>
    <w:rsid w:val="000F2D7D"/>
    <w:rsid w:val="00102C70"/>
    <w:rsid w:val="00176C09"/>
    <w:rsid w:val="001E2FA3"/>
    <w:rsid w:val="0026024F"/>
    <w:rsid w:val="00260C8F"/>
    <w:rsid w:val="00297AF4"/>
    <w:rsid w:val="002B4227"/>
    <w:rsid w:val="00326FC2"/>
    <w:rsid w:val="00365807"/>
    <w:rsid w:val="003A2946"/>
    <w:rsid w:val="003B7A79"/>
    <w:rsid w:val="003E64E9"/>
    <w:rsid w:val="0041114C"/>
    <w:rsid w:val="004D016F"/>
    <w:rsid w:val="00613900"/>
    <w:rsid w:val="00633F39"/>
    <w:rsid w:val="00664321"/>
    <w:rsid w:val="006A4E7A"/>
    <w:rsid w:val="006C5011"/>
    <w:rsid w:val="006F1314"/>
    <w:rsid w:val="008C1B2B"/>
    <w:rsid w:val="00907277"/>
    <w:rsid w:val="0094154C"/>
    <w:rsid w:val="009A3D69"/>
    <w:rsid w:val="009B43FA"/>
    <w:rsid w:val="00A43A8D"/>
    <w:rsid w:val="00A875B9"/>
    <w:rsid w:val="00AB5905"/>
    <w:rsid w:val="00B114AD"/>
    <w:rsid w:val="00B77613"/>
    <w:rsid w:val="00BA0081"/>
    <w:rsid w:val="00C76DFA"/>
    <w:rsid w:val="00C948E0"/>
    <w:rsid w:val="00CE02B2"/>
    <w:rsid w:val="00CF644C"/>
    <w:rsid w:val="00DB100D"/>
    <w:rsid w:val="00E22129"/>
    <w:rsid w:val="00E42814"/>
    <w:rsid w:val="00E4287A"/>
    <w:rsid w:val="00E71847"/>
    <w:rsid w:val="00EC43E7"/>
    <w:rsid w:val="00ED417B"/>
    <w:rsid w:val="00EE4A96"/>
    <w:rsid w:val="00F107B5"/>
    <w:rsid w:val="00F3456E"/>
    <w:rsid w:val="00F40A07"/>
    <w:rsid w:val="00F63A0C"/>
    <w:rsid w:val="00FA0DCD"/>
    <w:rsid w:val="00FC30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F4"/>
  </w:style>
  <w:style w:type="paragraph" w:styleId="Titre1">
    <w:name w:val="heading 1"/>
    <w:basedOn w:val="Normal"/>
    <w:next w:val="Normal"/>
    <w:link w:val="Titre1Car"/>
    <w:uiPriority w:val="9"/>
    <w:qFormat/>
    <w:rsid w:val="00297A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97A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7AF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97AF4"/>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297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97AF4"/>
    <w:pPr>
      <w:ind w:left="720"/>
      <w:contextualSpacing/>
    </w:pPr>
  </w:style>
  <w:style w:type="character" w:styleId="Lienhypertexte">
    <w:name w:val="Hyperlink"/>
    <w:basedOn w:val="Policepardfaut"/>
    <w:uiPriority w:val="99"/>
    <w:unhideWhenUsed/>
    <w:rsid w:val="00297AF4"/>
    <w:rPr>
      <w:color w:val="0000FF" w:themeColor="hyperlink"/>
      <w:u w:val="single"/>
    </w:rPr>
  </w:style>
  <w:style w:type="character" w:styleId="Lienhypertextesuivivisit">
    <w:name w:val="FollowedHyperlink"/>
    <w:basedOn w:val="Policepardfaut"/>
    <w:uiPriority w:val="99"/>
    <w:semiHidden/>
    <w:unhideWhenUsed/>
    <w:rsid w:val="00297AF4"/>
    <w:rPr>
      <w:color w:val="800080" w:themeColor="followedHyperlink"/>
      <w:u w:val="single"/>
    </w:rPr>
  </w:style>
  <w:style w:type="paragraph" w:styleId="Textedebulles">
    <w:name w:val="Balloon Text"/>
    <w:basedOn w:val="Normal"/>
    <w:link w:val="TextedebullesCar"/>
    <w:uiPriority w:val="99"/>
    <w:semiHidden/>
    <w:unhideWhenUsed/>
    <w:rsid w:val="00297A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7AF4"/>
    <w:rPr>
      <w:rFonts w:ascii="Tahoma" w:hAnsi="Tahoma" w:cs="Tahoma"/>
      <w:sz w:val="16"/>
      <w:szCs w:val="16"/>
    </w:rPr>
  </w:style>
  <w:style w:type="paragraph" w:styleId="En-tte">
    <w:name w:val="header"/>
    <w:basedOn w:val="Normal"/>
    <w:link w:val="En-tteCar"/>
    <w:uiPriority w:val="99"/>
    <w:semiHidden/>
    <w:unhideWhenUsed/>
    <w:rsid w:val="003B7A79"/>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3B7A79"/>
  </w:style>
  <w:style w:type="paragraph" w:styleId="Pieddepage">
    <w:name w:val="footer"/>
    <w:basedOn w:val="Normal"/>
    <w:link w:val="PieddepageCar"/>
    <w:uiPriority w:val="99"/>
    <w:semiHidden/>
    <w:unhideWhenUsed/>
    <w:rsid w:val="003B7A79"/>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3B7A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padlet.com/jessicagiannettirecherche/nqnkuzdoqqj8p7qz"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fr.padlet.com/jessicagiannettirecherche/r3mp6c6gbntdw681"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1208</Words>
  <Characters>6647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Giannetti</dc:creator>
  <cp:lastModifiedBy>Jessica Giannetti</cp:lastModifiedBy>
  <cp:revision>6</cp:revision>
  <dcterms:created xsi:type="dcterms:W3CDTF">2022-09-21T16:01:00Z</dcterms:created>
  <dcterms:modified xsi:type="dcterms:W3CDTF">2022-09-28T13:46:00Z</dcterms:modified>
</cp:coreProperties>
</file>